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D19" w:rsidRPr="00CF1F01" w:rsidRDefault="001C2D19" w:rsidP="001C2D19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  <w:r w:rsidRPr="00714BBC">
        <w:rPr>
          <w:rFonts w:cs="Calibri"/>
          <w:b/>
          <w:color w:val="000000"/>
          <w:sz w:val="36"/>
          <w:szCs w:val="36"/>
          <w:lang w:val="ru-RU"/>
        </w:rPr>
        <w:t xml:space="preserve">Лесохозяйственный </w:t>
      </w:r>
      <w:proofErr w:type="spellStart"/>
      <w:r w:rsidRPr="00714BBC">
        <w:rPr>
          <w:rFonts w:cs="Calibri"/>
          <w:b/>
          <w:color w:val="000000"/>
          <w:sz w:val="36"/>
          <w:szCs w:val="36"/>
          <w:lang w:val="ru-RU"/>
        </w:rPr>
        <w:t>мульчер</w:t>
      </w:r>
      <w:proofErr w:type="spellEnd"/>
      <w:r w:rsidRPr="00714BBC">
        <w:rPr>
          <w:rFonts w:cs="Calibri"/>
          <w:b/>
          <w:color w:val="000000"/>
          <w:sz w:val="36"/>
          <w:szCs w:val="36"/>
          <w:lang w:val="ru-RU"/>
        </w:rPr>
        <w:t xml:space="preserve"> </w:t>
      </w:r>
      <w:r w:rsidRPr="00BA7DCA">
        <w:rPr>
          <w:rFonts w:cs="Calibri"/>
          <w:b/>
          <w:color w:val="000000"/>
          <w:sz w:val="36"/>
          <w:szCs w:val="36"/>
        </w:rPr>
        <w:t>FERRI</w:t>
      </w:r>
      <w:r w:rsidRPr="00714BBC">
        <w:rPr>
          <w:rFonts w:cs="Calibri"/>
          <w:b/>
          <w:color w:val="000000"/>
          <w:sz w:val="36"/>
          <w:szCs w:val="36"/>
          <w:lang w:val="ru-RU"/>
        </w:rPr>
        <w:t xml:space="preserve"> </w:t>
      </w:r>
      <w:r>
        <w:rPr>
          <w:rFonts w:cs="Calibri"/>
          <w:b/>
          <w:color w:val="000000"/>
          <w:sz w:val="36"/>
          <w:szCs w:val="36"/>
        </w:rPr>
        <w:t>TFC</w:t>
      </w:r>
      <w:r>
        <w:rPr>
          <w:rFonts w:cs="Calibri"/>
          <w:b/>
          <w:color w:val="000000"/>
          <w:sz w:val="36"/>
          <w:szCs w:val="36"/>
          <w:lang w:val="ru-RU"/>
        </w:rPr>
        <w:t>-DT</w:t>
      </w:r>
      <w:r w:rsidRPr="00714BBC">
        <w:rPr>
          <w:rFonts w:cs="Calibri"/>
          <w:b/>
          <w:color w:val="000000"/>
          <w:sz w:val="36"/>
          <w:szCs w:val="36"/>
          <w:lang w:val="ru-RU"/>
        </w:rPr>
        <w:t>/</w:t>
      </w:r>
      <w:r w:rsidRPr="00BA7DCA">
        <w:rPr>
          <w:rFonts w:cs="Calibri"/>
          <w:b/>
          <w:color w:val="000000"/>
          <w:sz w:val="36"/>
          <w:szCs w:val="36"/>
        </w:rPr>
        <w:t>F</w:t>
      </w:r>
      <w:r w:rsidRPr="00714BBC">
        <w:rPr>
          <w:rFonts w:cs="Calibri"/>
          <w:b/>
          <w:color w:val="000000"/>
          <w:sz w:val="36"/>
          <w:szCs w:val="36"/>
          <w:lang w:val="ru-RU"/>
        </w:rPr>
        <w:t xml:space="preserve"> </w:t>
      </w:r>
      <w:r w:rsidRPr="00CF1F01">
        <w:rPr>
          <w:rFonts w:cs="Calibri"/>
          <w:b/>
          <w:color w:val="000000"/>
          <w:sz w:val="36"/>
          <w:szCs w:val="36"/>
          <w:lang w:val="ru-RU"/>
        </w:rPr>
        <w:t>2</w:t>
      </w:r>
      <w:r w:rsidRPr="001C2D19">
        <w:rPr>
          <w:rFonts w:cs="Calibri"/>
          <w:b/>
          <w:color w:val="000000"/>
          <w:sz w:val="36"/>
          <w:szCs w:val="36"/>
          <w:lang w:val="ru-RU"/>
        </w:rPr>
        <w:t>2</w:t>
      </w:r>
      <w:r w:rsidRPr="00CF1F01">
        <w:rPr>
          <w:rFonts w:cs="Calibri"/>
          <w:b/>
          <w:color w:val="000000"/>
          <w:sz w:val="36"/>
          <w:szCs w:val="36"/>
          <w:lang w:val="ru-RU"/>
        </w:rPr>
        <w:t>00</w:t>
      </w:r>
    </w:p>
    <w:p w:rsidR="001C2D19" w:rsidRPr="00714BBC" w:rsidRDefault="001C2D19" w:rsidP="001C2D19">
      <w:pPr>
        <w:jc w:val="center"/>
        <w:rPr>
          <w:rFonts w:cs="Calibri"/>
          <w:color w:val="000000"/>
          <w:lang w:val="ru-RU"/>
        </w:rPr>
      </w:pPr>
    </w:p>
    <w:p w:rsidR="001C2D19" w:rsidRPr="00714BBC" w:rsidRDefault="001C2D19" w:rsidP="001C2D19">
      <w:pPr>
        <w:jc w:val="center"/>
        <w:rPr>
          <w:rFonts w:cs="Calibri"/>
          <w:b/>
          <w:color w:val="000000"/>
          <w:lang w:val="ru-RU"/>
        </w:rPr>
      </w:pPr>
      <w:r w:rsidRPr="00714BBC">
        <w:rPr>
          <w:rFonts w:cs="Calibri"/>
          <w:b/>
          <w:color w:val="000000"/>
          <w:lang w:val="ru-RU"/>
        </w:rPr>
        <w:t>Уважаемый клиент!</w:t>
      </w:r>
    </w:p>
    <w:p w:rsidR="001C2D19" w:rsidRPr="00B626B3" w:rsidRDefault="001C2D19" w:rsidP="001C2D19">
      <w:pPr>
        <w:ind w:firstLine="708"/>
        <w:rPr>
          <w:rFonts w:cs="Calibri"/>
          <w:color w:val="000000"/>
          <w:sz w:val="26"/>
          <w:szCs w:val="26"/>
          <w:lang w:val="ru-RU"/>
        </w:rPr>
      </w:pPr>
      <w:r w:rsidRPr="00B626B3">
        <w:rPr>
          <w:rFonts w:cs="Calibri"/>
          <w:noProof/>
          <w:color w:val="000000"/>
          <w:sz w:val="26"/>
          <w:szCs w:val="26"/>
          <w:lang w:val="ru-RU"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82550</wp:posOffset>
            </wp:positionV>
            <wp:extent cx="3375660" cy="2245360"/>
            <wp:effectExtent l="19050" t="0" r="0" b="2540"/>
            <wp:wrapTight wrapText="bothSides">
              <wp:wrapPolygon edited="0">
                <wp:start x="-122" y="0"/>
                <wp:lineTo x="-122" y="21624"/>
                <wp:lineTo x="21576" y="21624"/>
                <wp:lineTo x="21576" y="0"/>
                <wp:lineTo x="-122" y="0"/>
              </wp:wrapPolygon>
            </wp:wrapTight>
            <wp:docPr id="21" name="Рисунок 3" descr="S:\Дорожный департамент\Коммерческие FERRI\контент для обновления КП\мульчеры\тракторные\серия DT F\tehnik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Дорожный департамент\Коммерческие FERRI\контент для обновления КП\мульчеры\тракторные\серия DT F\tehnika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26B3">
        <w:rPr>
          <w:rFonts w:cs="Calibri"/>
          <w:color w:val="000000"/>
          <w:sz w:val="26"/>
          <w:szCs w:val="26"/>
          <w:lang w:val="ru-RU"/>
        </w:rPr>
        <w:t xml:space="preserve">Благодарим Вас за </w:t>
      </w:r>
      <w:proofErr w:type="gramStart"/>
      <w:r w:rsidRPr="00B626B3">
        <w:rPr>
          <w:rFonts w:cs="Calibri"/>
          <w:color w:val="000000"/>
          <w:sz w:val="26"/>
          <w:szCs w:val="26"/>
          <w:lang w:val="ru-RU"/>
        </w:rPr>
        <w:t>интерес, проявленный к нашему оборудованию и представляем</w:t>
      </w:r>
      <w:proofErr w:type="gramEnd"/>
      <w:r w:rsidRPr="00B626B3">
        <w:rPr>
          <w:rFonts w:cs="Calibri"/>
          <w:color w:val="000000"/>
          <w:sz w:val="26"/>
          <w:szCs w:val="26"/>
          <w:lang w:val="ru-RU"/>
        </w:rPr>
        <w:t xml:space="preserve"> Вашему вниманию Итальянский мульчер </w:t>
      </w:r>
      <w:r w:rsidRPr="00B626B3">
        <w:rPr>
          <w:rFonts w:cs="Calibri"/>
          <w:color w:val="000000"/>
          <w:sz w:val="26"/>
          <w:szCs w:val="26"/>
        </w:rPr>
        <w:t>FERRI</w:t>
      </w:r>
      <w:r w:rsidRPr="00B626B3">
        <w:rPr>
          <w:rFonts w:cs="Calibri"/>
          <w:color w:val="000000"/>
          <w:sz w:val="26"/>
          <w:szCs w:val="26"/>
          <w:lang w:val="ru-RU"/>
        </w:rPr>
        <w:t xml:space="preserve"> </w:t>
      </w:r>
      <w:r w:rsidRPr="00B626B3">
        <w:rPr>
          <w:rFonts w:cs="Calibri"/>
          <w:color w:val="000000"/>
          <w:sz w:val="26"/>
          <w:szCs w:val="26"/>
        </w:rPr>
        <w:t>TFC</w:t>
      </w:r>
      <w:r w:rsidRPr="00B626B3">
        <w:rPr>
          <w:rFonts w:cs="Calibri"/>
          <w:color w:val="000000"/>
          <w:sz w:val="26"/>
          <w:szCs w:val="26"/>
          <w:lang w:val="ru-RU"/>
        </w:rPr>
        <w:t>-</w:t>
      </w:r>
      <w:r w:rsidRPr="00B626B3">
        <w:rPr>
          <w:rFonts w:cs="Calibri"/>
          <w:color w:val="000000"/>
          <w:sz w:val="26"/>
          <w:szCs w:val="26"/>
        </w:rPr>
        <w:t>DT</w:t>
      </w:r>
      <w:r w:rsidRPr="00B626B3">
        <w:rPr>
          <w:rFonts w:cs="Calibri"/>
          <w:color w:val="000000"/>
          <w:sz w:val="26"/>
          <w:szCs w:val="26"/>
          <w:lang w:val="ru-RU"/>
        </w:rPr>
        <w:t>/</w:t>
      </w:r>
      <w:r w:rsidRPr="00B626B3">
        <w:rPr>
          <w:rFonts w:cs="Calibri"/>
          <w:color w:val="000000"/>
          <w:sz w:val="26"/>
          <w:szCs w:val="26"/>
        </w:rPr>
        <w:t>F</w:t>
      </w:r>
      <w:r w:rsidRPr="00B626B3">
        <w:rPr>
          <w:rFonts w:cs="Calibri"/>
          <w:color w:val="000000"/>
          <w:sz w:val="26"/>
          <w:szCs w:val="26"/>
          <w:lang w:val="ru-RU"/>
        </w:rPr>
        <w:t xml:space="preserve"> 2200. </w:t>
      </w:r>
    </w:p>
    <w:tbl>
      <w:tblPr>
        <w:tblStyle w:val="ac"/>
        <w:tblpPr w:leftFromText="180" w:rightFromText="180" w:vertAnchor="text" w:horzAnchor="margin" w:tblpXSpec="right" w:tblpY="20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0"/>
      </w:tblGrid>
      <w:tr w:rsidR="00AE4699" w:rsidRPr="00FD17EA" w:rsidTr="00AE4699">
        <w:tc>
          <w:tcPr>
            <w:tcW w:w="2590" w:type="dxa"/>
          </w:tcPr>
          <w:p w:rsidR="00AE4699" w:rsidRPr="00BF5E6A" w:rsidRDefault="00951158" w:rsidP="00AE4699">
            <w:pPr>
              <w:jc w:val="center"/>
              <w:rPr>
                <w:rFonts w:cs="Calibri"/>
                <w:lang w:val="ru-RU"/>
              </w:rPr>
            </w:pPr>
            <w:hyperlink r:id="rId9" w:history="1">
              <w:r w:rsidR="00AE4699" w:rsidRPr="00BF5E6A">
                <w:rPr>
                  <w:rStyle w:val="ab"/>
                  <w:rFonts w:cs="Calibri"/>
                  <w:sz w:val="20"/>
                  <w:lang w:val="ru-RU"/>
                </w:rPr>
                <w:t xml:space="preserve">Видео на канале </w:t>
              </w:r>
              <w:r w:rsidR="00AE4699" w:rsidRPr="00BF5E6A">
                <w:rPr>
                  <w:rStyle w:val="ab"/>
                  <w:rFonts w:cs="Calibri"/>
                  <w:sz w:val="20"/>
                </w:rPr>
                <w:t>Ferri</w:t>
              </w:r>
              <w:r w:rsidR="00AE4699" w:rsidRPr="00BF5E6A">
                <w:rPr>
                  <w:rStyle w:val="ab"/>
                  <w:rFonts w:cs="Calibri"/>
                  <w:sz w:val="20"/>
                  <w:lang w:val="ru-RU"/>
                </w:rPr>
                <w:t xml:space="preserve"> в РФ:</w:t>
              </w:r>
            </w:hyperlink>
          </w:p>
        </w:tc>
      </w:tr>
      <w:tr w:rsidR="00AE4699" w:rsidTr="00AE4699">
        <w:tc>
          <w:tcPr>
            <w:tcW w:w="2590" w:type="dxa"/>
          </w:tcPr>
          <w:p w:rsidR="00AE4699" w:rsidRDefault="00AE4699" w:rsidP="00AE4699">
            <w:pPr>
              <w:rPr>
                <w:rFonts w:cs="Calibri"/>
                <w:sz w:val="26"/>
                <w:szCs w:val="26"/>
                <w:lang w:val="ru-RU"/>
              </w:rPr>
            </w:pPr>
            <w:r w:rsidRPr="00BF5E6A">
              <w:rPr>
                <w:rFonts w:cs="Calibri"/>
                <w:noProof/>
                <w:sz w:val="26"/>
                <w:szCs w:val="26"/>
                <w:lang w:val="ru-RU" w:eastAsia="ru-RU"/>
              </w:rPr>
              <w:drawing>
                <wp:inline distT="0" distB="0" distL="0" distR="0">
                  <wp:extent cx="1488440" cy="1009650"/>
                  <wp:effectExtent l="19050" t="0" r="0" b="0"/>
                  <wp:docPr id="4" name="Рисунок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699" w:rsidRDefault="00951158" w:rsidP="00AE4699">
            <w:pPr>
              <w:rPr>
                <w:rFonts w:cs="Calibri"/>
                <w:sz w:val="26"/>
                <w:szCs w:val="26"/>
                <w:lang w:val="ru-RU"/>
              </w:rPr>
            </w:pPr>
            <w:hyperlink r:id="rId11" w:history="1">
              <w:r w:rsidR="00AE4699" w:rsidRPr="00BF5E6A">
                <w:rPr>
                  <w:rStyle w:val="ab"/>
                  <w:rFonts w:cs="Calibri"/>
                  <w:lang w:val="ru-RU"/>
                </w:rPr>
                <w:t xml:space="preserve">смотреть </w:t>
              </w:r>
            </w:hyperlink>
          </w:p>
        </w:tc>
      </w:tr>
      <w:tr w:rsidR="00AE4699" w:rsidTr="00AE4699">
        <w:tc>
          <w:tcPr>
            <w:tcW w:w="2590" w:type="dxa"/>
          </w:tcPr>
          <w:p w:rsidR="00AE4699" w:rsidRDefault="00951158" w:rsidP="00AE4699">
            <w:pPr>
              <w:rPr>
                <w:lang w:val="ru-RU"/>
              </w:rPr>
            </w:pPr>
            <w:hyperlink r:id="rId12" w:history="1">
              <w:r w:rsidR="00AE4699">
                <w:object w:dxaOrig="2355" w:dyaOrig="174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17.7pt;height:87.05pt" o:ole="">
                    <v:imagedata r:id="rId13" o:title=""/>
                  </v:shape>
                  <o:OLEObject Type="Embed" ProgID="PBrush" ShapeID="_x0000_i1025" DrawAspect="Content" ObjectID="_1589892325" r:id="rId14"/>
                </w:object>
              </w:r>
            </w:hyperlink>
          </w:p>
          <w:p w:rsidR="00AE4699" w:rsidRPr="00BF5E6A" w:rsidRDefault="00951158" w:rsidP="00AE4699">
            <w:pPr>
              <w:rPr>
                <w:rFonts w:cs="Calibri"/>
                <w:sz w:val="26"/>
                <w:szCs w:val="26"/>
                <w:lang w:val="ru-RU"/>
              </w:rPr>
            </w:pPr>
            <w:hyperlink r:id="rId15" w:history="1">
              <w:r w:rsidR="00AE4699" w:rsidRPr="00EC1487">
                <w:rPr>
                  <w:rStyle w:val="ab"/>
                  <w:rFonts w:cs="Calibri"/>
                  <w:lang w:val="ru-RU"/>
                </w:rPr>
                <w:t>смотреть</w:t>
              </w:r>
            </w:hyperlink>
            <w:r w:rsidR="00AE4699" w:rsidRPr="00EC1487">
              <w:rPr>
                <w:rFonts w:cs="Calibri"/>
                <w:lang w:val="ru-RU"/>
              </w:rPr>
              <w:t xml:space="preserve"> </w:t>
            </w:r>
          </w:p>
        </w:tc>
      </w:tr>
      <w:tr w:rsidR="00AE4699" w:rsidTr="00AE4699">
        <w:tc>
          <w:tcPr>
            <w:tcW w:w="2590" w:type="dxa"/>
          </w:tcPr>
          <w:p w:rsidR="00AE4699" w:rsidRDefault="00951158" w:rsidP="00AE4699">
            <w:pPr>
              <w:rPr>
                <w:lang w:val="ru-RU"/>
              </w:rPr>
            </w:pPr>
            <w:hyperlink r:id="rId16" w:history="1">
              <w:r w:rsidR="00AE4699">
                <w:object w:dxaOrig="2355" w:dyaOrig="1770">
                  <v:shape id="_x0000_i1026" type="#_x0000_t75" style="width:117.7pt;height:88.3pt" o:ole="">
                    <v:imagedata r:id="rId17" o:title=""/>
                  </v:shape>
                  <o:OLEObject Type="Embed" ProgID="PBrush" ShapeID="_x0000_i1026" DrawAspect="Content" ObjectID="_1589892326" r:id="rId18"/>
                </w:object>
              </w:r>
            </w:hyperlink>
          </w:p>
          <w:p w:rsidR="00AE4699" w:rsidRPr="00BF5E6A" w:rsidRDefault="00951158" w:rsidP="00AE4699">
            <w:pPr>
              <w:rPr>
                <w:rFonts w:cs="Calibri"/>
                <w:sz w:val="26"/>
                <w:szCs w:val="26"/>
                <w:lang w:val="ru-RU"/>
              </w:rPr>
            </w:pPr>
            <w:hyperlink r:id="rId19" w:history="1">
              <w:r w:rsidR="00AE4699" w:rsidRPr="00BF5E6A">
                <w:rPr>
                  <w:rStyle w:val="ab"/>
                  <w:rFonts w:cs="Calibri"/>
                  <w:lang w:val="ru-RU"/>
                </w:rPr>
                <w:t xml:space="preserve">смотреть </w:t>
              </w:r>
            </w:hyperlink>
          </w:p>
        </w:tc>
      </w:tr>
    </w:tbl>
    <w:p w:rsidR="001C2D19" w:rsidRPr="00B626B3" w:rsidRDefault="001C2D19" w:rsidP="001C2D19">
      <w:pPr>
        <w:pStyle w:val="Default"/>
        <w:spacing w:after="9"/>
        <w:ind w:firstLine="708"/>
        <w:jc w:val="both"/>
        <w:rPr>
          <w:rFonts w:asciiTheme="minorHAnsi" w:hAnsiTheme="minorHAnsi" w:cs="Calibri"/>
          <w:sz w:val="26"/>
          <w:szCs w:val="26"/>
        </w:rPr>
      </w:pPr>
      <w:r w:rsidRPr="00B626B3">
        <w:rPr>
          <w:rFonts w:asciiTheme="minorHAnsi" w:hAnsiTheme="minorHAnsi" w:cs="Calibri"/>
          <w:sz w:val="26"/>
          <w:szCs w:val="26"/>
        </w:rPr>
        <w:t xml:space="preserve">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  Полноценная сервисная поддержка на базе собственного представительства компании в России, позволяет сделать работу оборудования </w:t>
      </w:r>
      <w:r w:rsidRPr="00B626B3">
        <w:rPr>
          <w:rFonts w:asciiTheme="minorHAnsi" w:hAnsiTheme="minorHAnsi" w:cs="Calibri"/>
          <w:sz w:val="26"/>
          <w:szCs w:val="26"/>
          <w:lang w:val="en-US"/>
        </w:rPr>
        <w:t>FERRI</w:t>
      </w:r>
      <w:r w:rsidRPr="00B626B3">
        <w:rPr>
          <w:rFonts w:asciiTheme="minorHAnsi" w:hAnsiTheme="minorHAnsi" w:cs="Calibri"/>
          <w:sz w:val="26"/>
          <w:szCs w:val="26"/>
        </w:rPr>
        <w:t xml:space="preserve"> бесперебойной, высокопроизводительной и минимизировать сроки поставки и обслуживания!</w:t>
      </w:r>
    </w:p>
    <w:p w:rsidR="00AE4699" w:rsidRPr="00B626B3" w:rsidRDefault="001C2D19" w:rsidP="001C2D19">
      <w:pPr>
        <w:jc w:val="center"/>
        <w:rPr>
          <w:rFonts w:cs="Calibri"/>
          <w:sz w:val="26"/>
          <w:szCs w:val="26"/>
          <w:lang w:val="ru-RU"/>
        </w:rPr>
      </w:pPr>
      <w:r w:rsidRPr="00B626B3">
        <w:rPr>
          <w:rFonts w:cs="Calibri"/>
          <w:sz w:val="26"/>
          <w:szCs w:val="26"/>
          <w:lang w:val="ru-RU"/>
        </w:rPr>
        <w:t xml:space="preserve">Преимущества </w:t>
      </w:r>
      <w:proofErr w:type="gramStart"/>
      <w:r w:rsidRPr="00B626B3">
        <w:rPr>
          <w:rFonts w:cs="Calibri"/>
          <w:sz w:val="26"/>
          <w:szCs w:val="26"/>
          <w:lang w:val="ru-RU"/>
        </w:rPr>
        <w:t>тракторных</w:t>
      </w:r>
      <w:proofErr w:type="gramEnd"/>
      <w:r w:rsidRPr="00B626B3">
        <w:rPr>
          <w:rFonts w:cs="Calibri"/>
          <w:sz w:val="26"/>
          <w:szCs w:val="26"/>
          <w:lang w:val="ru-RU"/>
        </w:rPr>
        <w:t xml:space="preserve"> мульчеров </w:t>
      </w:r>
      <w:r w:rsidRPr="00B626B3">
        <w:rPr>
          <w:rFonts w:cs="Calibri"/>
          <w:sz w:val="26"/>
          <w:szCs w:val="26"/>
        </w:rPr>
        <w:t>Ferri</w:t>
      </w:r>
      <w:r w:rsidRPr="00B626B3">
        <w:rPr>
          <w:rFonts w:cs="Calibri"/>
          <w:sz w:val="26"/>
          <w:szCs w:val="26"/>
          <w:lang w:val="ru-RU"/>
        </w:rPr>
        <w:t>:</w:t>
      </w:r>
    </w:p>
    <w:p w:rsidR="001C2D19" w:rsidRPr="00B626B3" w:rsidRDefault="001C2D19" w:rsidP="001C2D19">
      <w:pPr>
        <w:jc w:val="center"/>
        <w:rPr>
          <w:rFonts w:cs="Calibri"/>
          <w:sz w:val="26"/>
          <w:szCs w:val="26"/>
          <w:lang w:val="ru-RU"/>
        </w:rPr>
      </w:pPr>
    </w:p>
    <w:p w:rsidR="001C2D19" w:rsidRPr="00B626B3" w:rsidRDefault="001C2D19" w:rsidP="001C2D19">
      <w:pPr>
        <w:rPr>
          <w:rFonts w:cs="Calibri"/>
          <w:sz w:val="26"/>
          <w:szCs w:val="26"/>
          <w:lang w:val="ru-RU"/>
        </w:rPr>
      </w:pPr>
      <w:r w:rsidRPr="00B626B3">
        <w:rPr>
          <w:rFonts w:cs="Calibri"/>
          <w:sz w:val="26"/>
          <w:szCs w:val="26"/>
          <w:lang w:val="ru-RU"/>
        </w:rPr>
        <w:t>1. Мощная рама препятствует деформациям корпуса при работе, что обеспечивает долговечность.</w:t>
      </w:r>
    </w:p>
    <w:p w:rsidR="001C2D19" w:rsidRPr="00B626B3" w:rsidRDefault="001C2D19" w:rsidP="001C2D19">
      <w:pPr>
        <w:rPr>
          <w:rFonts w:cs="Calibri"/>
          <w:sz w:val="26"/>
          <w:szCs w:val="26"/>
          <w:lang w:val="ru-RU"/>
        </w:rPr>
      </w:pPr>
      <w:r w:rsidRPr="00B626B3">
        <w:rPr>
          <w:rFonts w:cs="Calibri"/>
          <w:sz w:val="26"/>
          <w:szCs w:val="26"/>
          <w:lang w:val="ru-RU"/>
        </w:rPr>
        <w:t>2. Регулируемые салазки позволяют варьировать высоту работы над землей.</w:t>
      </w:r>
    </w:p>
    <w:p w:rsidR="001C2D19" w:rsidRPr="00B626B3" w:rsidRDefault="001C2D19" w:rsidP="001C2D19">
      <w:pPr>
        <w:rPr>
          <w:rFonts w:cs="Calibri"/>
          <w:sz w:val="26"/>
          <w:szCs w:val="26"/>
          <w:lang w:val="ru-RU"/>
        </w:rPr>
      </w:pPr>
      <w:r w:rsidRPr="00B626B3">
        <w:rPr>
          <w:rFonts w:cs="Calibri"/>
          <w:sz w:val="26"/>
          <w:szCs w:val="26"/>
          <w:lang w:val="ru-RU"/>
        </w:rPr>
        <w:t>3. Широкая сбытовая сеть и высокий уровень сервиса позволяют использовать технику даже в очень сложных и особых проектах.</w:t>
      </w:r>
    </w:p>
    <w:p w:rsidR="001C2D19" w:rsidRPr="00B626B3" w:rsidRDefault="001C2D19" w:rsidP="001C2D19">
      <w:pPr>
        <w:rPr>
          <w:rFonts w:cs="Calibri"/>
          <w:sz w:val="26"/>
          <w:szCs w:val="26"/>
          <w:lang w:val="ru-RU"/>
        </w:rPr>
      </w:pPr>
      <w:r w:rsidRPr="00B626B3">
        <w:rPr>
          <w:rFonts w:cs="Calibri"/>
          <w:sz w:val="26"/>
          <w:szCs w:val="26"/>
          <w:lang w:val="ru-RU"/>
        </w:rPr>
        <w:t>4. Высококачественные материалы и компоненты, соблюдение технологий при изготовлении.</w:t>
      </w:r>
    </w:p>
    <w:p w:rsidR="001C2D19" w:rsidRPr="00B626B3" w:rsidRDefault="001C2D19" w:rsidP="001C2D19">
      <w:pPr>
        <w:jc w:val="center"/>
        <w:rPr>
          <w:rFonts w:cs="Calibri"/>
          <w:sz w:val="26"/>
          <w:szCs w:val="26"/>
          <w:lang w:val="ru-RU"/>
        </w:rPr>
      </w:pPr>
    </w:p>
    <w:p w:rsidR="001C2D19" w:rsidRPr="00714BBC" w:rsidRDefault="001C2D19" w:rsidP="005E36EB">
      <w:pPr>
        <w:rPr>
          <w:rFonts w:cs="Calibri"/>
          <w:sz w:val="28"/>
          <w:szCs w:val="28"/>
          <w:lang w:val="ru-RU"/>
        </w:rPr>
      </w:pPr>
      <w:r w:rsidRPr="00B626B3">
        <w:rPr>
          <w:rFonts w:cs="Calibri"/>
          <w:sz w:val="26"/>
          <w:szCs w:val="26"/>
          <w:lang w:val="ru-RU"/>
        </w:rPr>
        <w:t xml:space="preserve">Расширенную информацию о заводе и продукции можно найти на сайте </w:t>
      </w:r>
      <w:hyperlink r:id="rId20" w:history="1">
        <w:r w:rsidRPr="00B626B3">
          <w:rPr>
            <w:rStyle w:val="ab"/>
            <w:rFonts w:cs="Calibri"/>
            <w:sz w:val="26"/>
            <w:szCs w:val="26"/>
          </w:rPr>
          <w:t>www</w:t>
        </w:r>
        <w:r w:rsidRPr="00B626B3">
          <w:rPr>
            <w:rStyle w:val="ab"/>
            <w:rFonts w:cs="Calibri"/>
            <w:sz w:val="26"/>
            <w:szCs w:val="26"/>
            <w:lang w:val="ru-RU"/>
          </w:rPr>
          <w:t>.</w:t>
        </w:r>
        <w:proofErr w:type="spellStart"/>
        <w:r w:rsidRPr="00B626B3">
          <w:rPr>
            <w:rStyle w:val="ab"/>
            <w:rFonts w:cs="Calibri"/>
            <w:sz w:val="26"/>
            <w:szCs w:val="26"/>
          </w:rPr>
          <w:t>ferrirus</w:t>
        </w:r>
        <w:proofErr w:type="spellEnd"/>
        <w:r w:rsidRPr="00B626B3">
          <w:rPr>
            <w:rStyle w:val="ab"/>
            <w:rFonts w:cs="Calibri"/>
            <w:sz w:val="26"/>
            <w:szCs w:val="26"/>
            <w:lang w:val="ru-RU"/>
          </w:rPr>
          <w:t>.</w:t>
        </w:r>
        <w:proofErr w:type="spellStart"/>
        <w:r w:rsidRPr="00B626B3">
          <w:rPr>
            <w:rStyle w:val="ab"/>
            <w:rFonts w:cs="Calibri"/>
            <w:sz w:val="26"/>
            <w:szCs w:val="26"/>
          </w:rPr>
          <w:t>ru</w:t>
        </w:r>
        <w:proofErr w:type="spellEnd"/>
      </w:hyperlink>
      <w:r w:rsidRPr="00B626B3">
        <w:rPr>
          <w:rFonts w:cs="Calibri"/>
          <w:sz w:val="26"/>
          <w:szCs w:val="26"/>
          <w:lang w:val="ru-RU"/>
        </w:rPr>
        <w:t xml:space="preserve"> </w:t>
      </w:r>
      <w:r w:rsidRPr="00B626B3">
        <w:rPr>
          <w:rFonts w:cs="Calibri"/>
          <w:sz w:val="26"/>
          <w:szCs w:val="26"/>
          <w:lang w:val="ru-RU"/>
        </w:rPr>
        <w:br/>
      </w:r>
    </w:p>
    <w:p w:rsidR="001C2D19" w:rsidRPr="00714BBC" w:rsidRDefault="001C2D19" w:rsidP="001C2D19">
      <w:pPr>
        <w:rPr>
          <w:rFonts w:cs="Calibri"/>
          <w:sz w:val="32"/>
          <w:szCs w:val="28"/>
          <w:lang w:val="ru-RU"/>
        </w:rPr>
      </w:pPr>
      <w:r w:rsidRPr="00714BBC">
        <w:rPr>
          <w:rFonts w:cs="Calibri"/>
          <w:sz w:val="32"/>
          <w:szCs w:val="28"/>
          <w:lang w:val="ru-RU"/>
        </w:rPr>
        <w:t xml:space="preserve">Стоимость </w:t>
      </w:r>
      <w:proofErr w:type="spellStart"/>
      <w:r w:rsidRPr="00714BBC">
        <w:rPr>
          <w:rFonts w:cs="Calibri"/>
          <w:sz w:val="32"/>
          <w:szCs w:val="28"/>
          <w:lang w:val="ru-RU"/>
        </w:rPr>
        <w:t>мульчера</w:t>
      </w:r>
      <w:proofErr w:type="spellEnd"/>
      <w:r w:rsidRPr="00714BBC">
        <w:rPr>
          <w:rFonts w:cs="Calibri"/>
          <w:sz w:val="32"/>
          <w:szCs w:val="28"/>
          <w:lang w:val="ru-RU"/>
        </w:rPr>
        <w:t xml:space="preserve"> </w:t>
      </w:r>
      <w:r w:rsidRPr="00BF4F85">
        <w:rPr>
          <w:rFonts w:cs="Calibri"/>
          <w:color w:val="000000"/>
          <w:sz w:val="28"/>
          <w:szCs w:val="28"/>
        </w:rPr>
        <w:t>FERRI</w:t>
      </w:r>
      <w:r w:rsidRPr="00CF1F01">
        <w:rPr>
          <w:rFonts w:cs="Calibri"/>
          <w:color w:val="000000"/>
          <w:sz w:val="28"/>
          <w:szCs w:val="28"/>
          <w:lang w:val="ru-RU"/>
        </w:rPr>
        <w:t xml:space="preserve"> </w:t>
      </w:r>
      <w:r w:rsidRPr="00BF4F85">
        <w:rPr>
          <w:rFonts w:cs="Calibri"/>
          <w:color w:val="000000"/>
          <w:sz w:val="28"/>
          <w:szCs w:val="28"/>
        </w:rPr>
        <w:t>TFC</w:t>
      </w:r>
      <w:r w:rsidRPr="009F1146">
        <w:rPr>
          <w:rFonts w:cs="Calibri"/>
          <w:color w:val="000000"/>
          <w:sz w:val="28"/>
          <w:szCs w:val="28"/>
          <w:lang w:val="ru-RU"/>
        </w:rPr>
        <w:t>-</w:t>
      </w:r>
      <w:r>
        <w:rPr>
          <w:rFonts w:cs="Calibri"/>
          <w:color w:val="000000"/>
          <w:sz w:val="28"/>
          <w:szCs w:val="28"/>
        </w:rPr>
        <w:t>DT</w:t>
      </w:r>
      <w:r w:rsidRPr="00CF1F01">
        <w:rPr>
          <w:rFonts w:cs="Calibri"/>
          <w:color w:val="000000"/>
          <w:sz w:val="28"/>
          <w:szCs w:val="28"/>
          <w:lang w:val="ru-RU"/>
        </w:rPr>
        <w:t>/</w:t>
      </w:r>
      <w:r w:rsidRPr="00BF4F85">
        <w:rPr>
          <w:rFonts w:cs="Calibri"/>
          <w:color w:val="000000"/>
          <w:sz w:val="28"/>
          <w:szCs w:val="28"/>
        </w:rPr>
        <w:t>F</w:t>
      </w:r>
      <w:r w:rsidRPr="00CF1F01">
        <w:rPr>
          <w:rFonts w:cs="Calibri"/>
          <w:color w:val="000000"/>
          <w:sz w:val="28"/>
          <w:szCs w:val="28"/>
          <w:lang w:val="ru-RU"/>
        </w:rPr>
        <w:t xml:space="preserve"> </w:t>
      </w:r>
      <w:r w:rsidRPr="009F1146">
        <w:rPr>
          <w:rFonts w:cs="Calibri"/>
          <w:color w:val="000000"/>
          <w:sz w:val="28"/>
          <w:szCs w:val="28"/>
          <w:lang w:val="ru-RU"/>
        </w:rPr>
        <w:t>2</w:t>
      </w:r>
      <w:r w:rsidRPr="001C2D19">
        <w:rPr>
          <w:rFonts w:cs="Calibri"/>
          <w:color w:val="000000"/>
          <w:sz w:val="28"/>
          <w:szCs w:val="28"/>
          <w:lang w:val="ru-RU"/>
        </w:rPr>
        <w:t>2</w:t>
      </w:r>
      <w:r w:rsidRPr="00CF1F01">
        <w:rPr>
          <w:rFonts w:cs="Calibri"/>
          <w:color w:val="000000"/>
          <w:sz w:val="28"/>
          <w:szCs w:val="28"/>
          <w:lang w:val="ru-RU"/>
        </w:rPr>
        <w:t>00</w:t>
      </w:r>
      <w:r w:rsidRPr="00714BBC">
        <w:rPr>
          <w:rFonts w:cs="Calibri"/>
          <w:color w:val="000000"/>
          <w:sz w:val="32"/>
          <w:szCs w:val="28"/>
          <w:lang w:val="ru-RU"/>
        </w:rPr>
        <w:t>:</w:t>
      </w:r>
      <w:r w:rsidRPr="00714BBC">
        <w:rPr>
          <w:rFonts w:cs="Calibri"/>
          <w:sz w:val="32"/>
          <w:szCs w:val="28"/>
          <w:lang w:val="ru-RU"/>
        </w:rPr>
        <w:t xml:space="preserve"> </w:t>
      </w:r>
      <w:r w:rsidRPr="00714BBC">
        <w:rPr>
          <w:rFonts w:cs="Calibri"/>
          <w:sz w:val="32"/>
          <w:szCs w:val="28"/>
          <w:u w:val="single"/>
          <w:lang w:val="ru-RU"/>
        </w:rPr>
        <w:t>уточняйте</w:t>
      </w:r>
    </w:p>
    <w:p w:rsidR="001C2D19" w:rsidRPr="00714BBC" w:rsidRDefault="00FD17EA" w:rsidP="001C2D19">
      <w:pPr>
        <w:rPr>
          <w:rFonts w:cs="Calibri"/>
          <w:sz w:val="32"/>
          <w:szCs w:val="28"/>
          <w:lang w:val="ru-RU"/>
        </w:rPr>
      </w:pPr>
      <w:r>
        <w:rPr>
          <w:rFonts w:cs="Calibri"/>
          <w:noProof/>
          <w:sz w:val="32"/>
          <w:szCs w:val="28"/>
          <w:lang w:val="ru-RU" w:eastAsia="ru-RU"/>
        </w:rPr>
        <w:drawing>
          <wp:anchor distT="0" distB="0" distL="114300" distR="114300" simplePos="0" relativeHeight="251674112" behindDoc="1" locked="0" layoutInCell="1" allowOverlap="1" wp14:anchorId="5217D604" wp14:editId="777A424C">
            <wp:simplePos x="0" y="0"/>
            <wp:positionH relativeFrom="column">
              <wp:posOffset>4603750</wp:posOffset>
            </wp:positionH>
            <wp:positionV relativeFrom="paragraph">
              <wp:posOffset>53975</wp:posOffset>
            </wp:positionV>
            <wp:extent cx="1149350" cy="1430655"/>
            <wp:effectExtent l="133350" t="114300" r="127000" b="150495"/>
            <wp:wrapTight wrapText="bothSides">
              <wp:wrapPolygon edited="0">
                <wp:start x="-1432" y="-1726"/>
                <wp:lineTo x="-2506" y="-1150"/>
                <wp:lineTo x="-2506" y="21571"/>
                <wp:lineTo x="-1790" y="23872"/>
                <wp:lineTo x="23629" y="23872"/>
                <wp:lineTo x="23987" y="3451"/>
                <wp:lineTo x="22913" y="-863"/>
                <wp:lineTo x="22913" y="-1726"/>
                <wp:lineTo x="-1432" y="-1726"/>
              </wp:wrapPolygon>
            </wp:wrapTight>
            <wp:docPr id="11" name="Рисунок 1" descr="S:\РЕКЛАМА\Сапрыкина\Дорожке\награды и патенты\итог\Фер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Сапрыкина\Дорожке\награды и патенты\итог\Ферри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430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32"/>
          <w:szCs w:val="28"/>
          <w:lang w:val="ru-RU" w:eastAsia="ru-RU"/>
        </w:rPr>
        <w:drawing>
          <wp:anchor distT="0" distB="0" distL="114300" distR="114300" simplePos="0" relativeHeight="251673088" behindDoc="1" locked="0" layoutInCell="1" allowOverlap="1" wp14:anchorId="116FD873" wp14:editId="0ACF69BB">
            <wp:simplePos x="0" y="0"/>
            <wp:positionH relativeFrom="column">
              <wp:posOffset>5817870</wp:posOffset>
            </wp:positionH>
            <wp:positionV relativeFrom="paragraph">
              <wp:posOffset>52070</wp:posOffset>
            </wp:positionV>
            <wp:extent cx="1109345" cy="1442720"/>
            <wp:effectExtent l="133350" t="114300" r="128905" b="138430"/>
            <wp:wrapTight wrapText="bothSides">
              <wp:wrapPolygon edited="0">
                <wp:start x="-1484" y="-1711"/>
                <wp:lineTo x="-2596" y="-1141"/>
                <wp:lineTo x="-2596" y="21391"/>
                <wp:lineTo x="-1855" y="23673"/>
                <wp:lineTo x="23739" y="23673"/>
                <wp:lineTo x="24110" y="3423"/>
                <wp:lineTo x="22997" y="-856"/>
                <wp:lineTo x="22997" y="-1711"/>
                <wp:lineTo x="-1484" y="-1711"/>
              </wp:wrapPolygon>
            </wp:wrapTight>
            <wp:docPr id="10" name="Рисунок 2" descr="S:\РЕКЛАМА\Сапрыкина\Дорожке\награды и патенты\итог\Ферр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Сапрыкина\Дорожке\награды и патенты\итог\Ферри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442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D19" w:rsidRPr="00714BBC">
        <w:rPr>
          <w:rFonts w:cs="Calibri"/>
          <w:sz w:val="32"/>
          <w:szCs w:val="28"/>
          <w:lang w:val="ru-RU"/>
        </w:rPr>
        <w:t xml:space="preserve">Срок поставки: </w:t>
      </w:r>
      <w:r w:rsidR="001C2D19" w:rsidRPr="00714BBC">
        <w:rPr>
          <w:rFonts w:cs="Calibri"/>
          <w:sz w:val="32"/>
          <w:szCs w:val="28"/>
          <w:u w:val="single"/>
          <w:lang w:val="ru-RU"/>
        </w:rPr>
        <w:t>уточняйте</w:t>
      </w:r>
    </w:p>
    <w:p w:rsidR="001C2D19" w:rsidRPr="00714BBC" w:rsidRDefault="001C2D19" w:rsidP="001C2D19">
      <w:pPr>
        <w:rPr>
          <w:rFonts w:cs="Calibri"/>
          <w:sz w:val="32"/>
          <w:szCs w:val="28"/>
          <w:lang w:val="ru-RU"/>
        </w:rPr>
      </w:pPr>
      <w:r w:rsidRPr="00714BBC">
        <w:rPr>
          <w:rFonts w:cs="Calibri"/>
          <w:sz w:val="32"/>
          <w:szCs w:val="28"/>
          <w:lang w:val="ru-RU"/>
        </w:rPr>
        <w:t>Базис поставки: г. Ярославль</w:t>
      </w:r>
    </w:p>
    <w:p w:rsidR="001C2D19" w:rsidRPr="00B626B3" w:rsidRDefault="001C2D19" w:rsidP="001C2D19">
      <w:pPr>
        <w:rPr>
          <w:rFonts w:cs="Calibri"/>
          <w:sz w:val="32"/>
          <w:szCs w:val="28"/>
          <w:lang w:val="ru-RU"/>
        </w:rPr>
      </w:pPr>
      <w:r w:rsidRPr="00B626B3">
        <w:rPr>
          <w:rFonts w:cs="Calibri"/>
          <w:sz w:val="32"/>
          <w:szCs w:val="28"/>
          <w:lang w:val="ru-RU"/>
        </w:rPr>
        <w:t>Гарантия: 12 месяцев</w:t>
      </w:r>
    </w:p>
    <w:p w:rsidR="00063860" w:rsidRDefault="0006386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E36EB" w:rsidRDefault="005E36E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E36EB" w:rsidRDefault="005E36E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E36EB" w:rsidRPr="00B626B3" w:rsidRDefault="005E36E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C2D19" w:rsidRPr="00B626B3" w:rsidRDefault="001C2D1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C2D19" w:rsidRPr="00B626B3" w:rsidRDefault="001C2D1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63860" w:rsidRPr="00B626B3" w:rsidRDefault="0006386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63860" w:rsidRPr="00B626B3" w:rsidRDefault="00063860">
      <w:pPr>
        <w:spacing w:before="5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63860" w:rsidRDefault="0006386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626B3" w:rsidRDefault="00B626B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bookmarkStart w:id="0" w:name="_GoBack"/>
      <w:bookmarkEnd w:id="0"/>
    </w:p>
    <w:p w:rsidR="00B626B3" w:rsidRPr="00B626B3" w:rsidRDefault="00B626B3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626B3" w:rsidRPr="00B626B3" w:rsidSect="00FD17EA">
          <w:headerReference w:type="default" r:id="rId23"/>
          <w:footerReference w:type="default" r:id="rId24"/>
          <w:type w:val="continuous"/>
          <w:pgSz w:w="11910" w:h="16840"/>
          <w:pgMar w:top="1580" w:right="144" w:bottom="280" w:left="567" w:header="0" w:footer="720" w:gutter="0"/>
          <w:cols w:space="720"/>
        </w:sectPr>
      </w:pPr>
    </w:p>
    <w:p w:rsidR="00063860" w:rsidRPr="001C2D19" w:rsidRDefault="00951158">
      <w:pPr>
        <w:pStyle w:val="11"/>
        <w:spacing w:before="209"/>
        <w:rPr>
          <w:b w:val="0"/>
          <w:bCs w:val="0"/>
          <w:lang w:val="ru-RU"/>
        </w:rPr>
      </w:pPr>
      <w:r>
        <w:lastRenderedPageBreak/>
        <w:pict>
          <v:group id="_x0000_s1075" style="position:absolute;left:0;text-align:left;margin-left:28.35pt;margin-top:12.3pt;width:113.45pt;height:61.35pt;z-index:251663872;mso-position-horizontal-relative:page" coordorigin="567,246" coordsize="2269,1227">
            <v:group id="_x0000_s1097" style="position:absolute;left:567;top:246;width:2269;height:1227" coordorigin="567,246" coordsize="2269,1227">
              <v:shape id="_x0000_s1098" style="position:absolute;left:567;top:246;width:2269;height:1227" coordorigin="567,246" coordsize="2269,1227" path="m1701,246r-93,2l1517,254r-88,10l1343,277r-83,17l1180,314r-76,24l1032,364r-69,30l899,426r-59,34l786,497r-49,39l656,621r-56,91l571,809r-4,50l571,910r29,97l656,1098r81,84l786,1222r54,37l899,1293r64,32l1032,1354r72,27l1180,1404r80,21l1343,1441r86,14l1517,1465r91,6l1701,1473r93,-2l1885,1465r89,-10l2060,1441r83,-16l2223,1404r76,-23l2371,1354r69,-29l2503,1293r60,-34l2617,1222r49,-40l2747,1098r56,-91l2832,910r4,-51l2832,809r-29,-97l2747,621r-81,-85l2617,497r-54,-37l2503,426r-63,-32l2371,364r-72,-26l2223,314r-80,-20l2060,277r-86,-13l1885,254r-91,-6l1701,246xe" fillcolor="#231f20" stroked="f">
                <v:path arrowok="t"/>
              </v:shape>
            </v:group>
            <v:group id="_x0000_s1094" style="position:absolute;left:674;top:579;width:335;height:544" coordorigin="674,579" coordsize="335,544">
              <v:shape id="_x0000_s1096" style="position:absolute;left:674;top:579;width:335;height:544" coordorigin="674,579" coordsize="335,544" path="m875,670r-81,l750,1123r81,l875,670xe" stroked="f">
                <v:path arrowok="t"/>
              </v:shape>
              <v:shape id="_x0000_s1095" style="position:absolute;left:674;top:579;width:335;height:544" coordorigin="674,579" coordsize="335,544" path="m1008,579r-315,l681,592r-7,78l999,670r9,-91xe" stroked="f">
                <v:path arrowok="t"/>
              </v:shape>
            </v:group>
            <v:group id="_x0000_s1092" style="position:absolute;left:983;top:579;width:273;height:544" coordorigin="983,579" coordsize="273,544">
              <v:shape id="_x0000_s1093" style="position:absolute;left:983;top:579;width:273;height:544" coordorigin="983,579" coordsize="273,544" path="m1256,579r-220,l983,1123r81,l1087,890r119,l1215,799r-119,l1108,670r138,l1256,579xe" stroked="f">
                <v:path arrowok="t"/>
              </v:shape>
            </v:group>
            <v:group id="_x0000_s1088" style="position:absolute;left:1261;top:572;width:296;height:558" coordorigin="1261,572" coordsize="296,558">
              <v:shape id="_x0000_s1091" style="position:absolute;left:1261;top:572;width:296;height:558" coordorigin="1261,572" coordsize="296,558" path="m1458,572r-68,22l1333,643r-33,54l1277,765r-13,80l1261,906r3,28l1280,1009r30,59l1367,1118r55,12l1441,1129r74,-29l1534,1087r-4,-58l1421,1029r-18,-3l1351,976r-17,-75l1333,869r1,-21l1349,781r30,-60l1428,681r124,-9l1557,589r-18,-6l1521,578r-19,-3l1482,573r-24,-1xe" stroked="f">
                <v:path arrowok="t"/>
              </v:shape>
              <v:shape id="_x0000_s1090" style="position:absolute;left:1261;top:572;width:296;height:558" coordorigin="1261,572" coordsize="296,558" path="m1526,983r-53,35l1421,1029r109,l1526,983xe" stroked="f">
                <v:path arrowok="t"/>
              </v:shape>
              <v:shape id="_x0000_s1089" style="position:absolute;left:1261;top:572;width:296;height:558" coordorigin="1261,572" coordsize="296,558" path="m1552,672r-79,l1494,674r19,4l1532,684r19,8l1552,672xe" stroked="f">
                <v:path arrowok="t"/>
              </v:shape>
            </v:group>
            <v:group id="_x0000_s1086" style="position:absolute;left:1564;top:888;width:120;height:111" coordorigin="1564,888" coordsize="120,111">
              <v:shape id="_x0000_s1087" style="position:absolute;left:1564;top:888;width:120;height:111" coordorigin="1564,888" coordsize="120,111" path="m1683,888r-112,l1564,998r112,l1683,888xe" stroked="f">
                <v:path arrowok="t"/>
              </v:shape>
            </v:group>
            <v:group id="_x0000_s1083" style="position:absolute;left:1702;top:579;width:323;height:544" coordorigin="1702,579" coordsize="323,544">
              <v:shape id="_x0000_s1085" style="position:absolute;left:1702;top:579;width:323;height:544" coordorigin="1702,579" coordsize="323,544" path="m1856,579r-109,l1702,1123r178,-1l1937,1097r46,-61l1985,1032r-206,l1809,670r181,l1980,651r-42,-46l1879,581r-23,-2xe" stroked="f">
                <v:path arrowok="t"/>
              </v:shape>
              <v:shape id="_x0000_s1084" style="position:absolute;left:1702;top:579;width:323;height:544" coordorigin="1702,579" coordsize="323,544" path="m1990,670r-181,l1847,670r18,3l1920,717r24,63l1952,866r-3,26l1932,961r-35,51l1844,1032r141,l2007,970r14,-81l2024,828r-1,-23l2012,735r-22,-65l1990,670xe" stroked="f">
                <v:path arrowok="t"/>
              </v:shape>
            </v:group>
            <v:group id="_x0000_s1080" style="position:absolute;left:2011;top:579;width:335;height:544" coordorigin="2011,579" coordsize="335,544">
              <v:shape id="_x0000_s1082" style="position:absolute;left:2011;top:579;width:335;height:544" coordorigin="2011,579" coordsize="335,544" path="m2213,670r-81,l2087,1123r81,l2213,670xe" stroked="f">
                <v:path arrowok="t"/>
              </v:shape>
              <v:shape id="_x0000_s1081" style="position:absolute;left:2011;top:579;width:335;height:544" coordorigin="2011,579" coordsize="335,544" path="m2346,579r-326,l2011,670r326,l2346,579xe" stroked="f">
                <v:path arrowok="t"/>
              </v:shape>
            </v:group>
            <v:group id="_x0000_s1078" style="position:absolute;left:2306;top:572;width:141;height:559" coordorigin="2306,572" coordsize="141,559">
              <v:shape id="_x0000_s1079" style="position:absolute;left:2306;top:572;width:141;height:559" coordorigin="2306,572" coordsize="141,559" path="m2447,572r-53,l2306,1130r53,l2447,572xe" stroked="f">
                <v:path arrowok="t"/>
              </v:shape>
            </v:group>
            <v:group id="_x0000_s1076" style="position:absolute;left:2445;top:579;width:273;height:544" coordorigin="2445,579" coordsize="273,544">
              <v:shape id="_x0000_s1077" style="position:absolute;left:2445;top:579;width:273;height:544" coordorigin="2445,579" coordsize="273,544" path="m2710,579r-211,l2445,1123r81,l2550,890r119,l2678,799r-119,l2571,670r138,l2717,587r-7,-8xe" stroked="f">
                <v:path arrowok="t"/>
              </v:shape>
            </v:group>
            <w10:wrap anchorx="page"/>
          </v:group>
        </w:pict>
      </w:r>
      <w:r w:rsidR="001C2D19" w:rsidRPr="001C2D19">
        <w:rPr>
          <w:color w:val="231F20"/>
          <w:spacing w:val="10"/>
          <w:w w:val="105"/>
          <w:lang w:val="ru-RU"/>
        </w:rPr>
        <w:t>Л</w:t>
      </w:r>
      <w:r w:rsidR="001C2D19" w:rsidRPr="001C2D19">
        <w:rPr>
          <w:color w:val="231F20"/>
          <w:spacing w:val="9"/>
          <w:w w:val="105"/>
          <w:lang w:val="ru-RU"/>
        </w:rPr>
        <w:t>ЕСОПРОМЫШЛЕННЫЕ</w:t>
      </w:r>
      <w:r w:rsidR="001C2D19" w:rsidRPr="001C2D19">
        <w:rPr>
          <w:color w:val="231F20"/>
          <w:w w:val="105"/>
          <w:lang w:val="ru-RU"/>
        </w:rPr>
        <w:t xml:space="preserve"> </w:t>
      </w:r>
      <w:r w:rsidR="001C2D19" w:rsidRPr="001C2D19">
        <w:rPr>
          <w:color w:val="231F20"/>
          <w:spacing w:val="4"/>
          <w:w w:val="105"/>
          <w:lang w:val="ru-RU"/>
        </w:rPr>
        <w:t xml:space="preserve"> </w:t>
      </w:r>
      <w:r w:rsidR="001C2D19" w:rsidRPr="001C2D19">
        <w:rPr>
          <w:color w:val="231F20"/>
          <w:spacing w:val="10"/>
          <w:w w:val="105"/>
          <w:lang w:val="ru-RU"/>
        </w:rPr>
        <w:t>МУЛЬЧЕРЫ</w:t>
      </w:r>
      <w:r w:rsidR="001C2D19" w:rsidRPr="001C2D19">
        <w:rPr>
          <w:color w:val="231F20"/>
          <w:spacing w:val="36"/>
          <w:w w:val="106"/>
          <w:lang w:val="ru-RU"/>
        </w:rPr>
        <w:t xml:space="preserve"> </w:t>
      </w:r>
      <w:r w:rsidR="001C2D19" w:rsidRPr="001C2D19">
        <w:rPr>
          <w:color w:val="231F20"/>
          <w:spacing w:val="10"/>
          <w:w w:val="105"/>
          <w:lang w:val="ru-RU"/>
        </w:rPr>
        <w:t>ДВУХТРАНСМИССИОННЫЕ</w:t>
      </w:r>
    </w:p>
    <w:p w:rsidR="00063860" w:rsidRPr="001C2D19" w:rsidRDefault="001C2D19">
      <w:pPr>
        <w:spacing w:line="336" w:lineRule="exact"/>
        <w:ind w:left="2838"/>
        <w:rPr>
          <w:rFonts w:ascii="Calibri" w:eastAsia="Calibri" w:hAnsi="Calibri" w:cs="Calibri"/>
          <w:sz w:val="28"/>
          <w:szCs w:val="28"/>
          <w:lang w:val="ru-RU"/>
        </w:rPr>
      </w:pPr>
      <w:proofErr w:type="gramStart"/>
      <w:r w:rsidRPr="001C2D19">
        <w:rPr>
          <w:rFonts w:ascii="Calibri" w:hAnsi="Calibri"/>
          <w:b/>
          <w:color w:val="231F20"/>
          <w:spacing w:val="7"/>
          <w:w w:val="105"/>
          <w:sz w:val="28"/>
          <w:lang w:val="ru-RU"/>
        </w:rPr>
        <w:t>ДЛЯ</w:t>
      </w:r>
      <w:r w:rsidRPr="001C2D19">
        <w:rPr>
          <w:rFonts w:ascii="Calibri" w:hAnsi="Calibri"/>
          <w:b/>
          <w:color w:val="231F20"/>
          <w:spacing w:val="25"/>
          <w:w w:val="105"/>
          <w:sz w:val="28"/>
          <w:lang w:val="ru-RU"/>
        </w:rPr>
        <w:t xml:space="preserve"> </w:t>
      </w:r>
      <w:r w:rsidRPr="001C2D19">
        <w:rPr>
          <w:rFonts w:ascii="Calibri" w:hAnsi="Calibri"/>
          <w:b/>
          <w:color w:val="231F20"/>
          <w:spacing w:val="8"/>
          <w:w w:val="105"/>
          <w:sz w:val="28"/>
          <w:lang w:val="ru-RU"/>
        </w:rPr>
        <w:t>ТРАКТОРОВ</w:t>
      </w:r>
      <w:r w:rsidRPr="001C2D19">
        <w:rPr>
          <w:rFonts w:ascii="Calibri" w:hAnsi="Calibri"/>
          <w:b/>
          <w:color w:val="231F20"/>
          <w:spacing w:val="26"/>
          <w:w w:val="105"/>
          <w:sz w:val="28"/>
          <w:lang w:val="ru-RU"/>
        </w:rPr>
        <w:t xml:space="preserve"> </w:t>
      </w:r>
      <w:r w:rsidRPr="001C2D19">
        <w:rPr>
          <w:rFonts w:ascii="Calibri" w:hAnsi="Calibri"/>
          <w:b/>
          <w:color w:val="231F20"/>
          <w:spacing w:val="6"/>
          <w:w w:val="105"/>
          <w:sz w:val="28"/>
          <w:lang w:val="ru-RU"/>
        </w:rPr>
        <w:t>(ОТ</w:t>
      </w:r>
      <w:r w:rsidRPr="001C2D19">
        <w:rPr>
          <w:rFonts w:ascii="Calibri" w:hAnsi="Calibri"/>
          <w:b/>
          <w:color w:val="231F20"/>
          <w:spacing w:val="25"/>
          <w:w w:val="105"/>
          <w:sz w:val="28"/>
          <w:lang w:val="ru-RU"/>
        </w:rPr>
        <w:t xml:space="preserve"> </w:t>
      </w:r>
      <w:r w:rsidRPr="001C2D19">
        <w:rPr>
          <w:rFonts w:ascii="Calibri" w:hAnsi="Calibri"/>
          <w:b/>
          <w:color w:val="231F20"/>
          <w:spacing w:val="6"/>
          <w:w w:val="105"/>
          <w:sz w:val="28"/>
          <w:lang w:val="ru-RU"/>
        </w:rPr>
        <w:t>1</w:t>
      </w:r>
      <w:r w:rsidRPr="001C2D19">
        <w:rPr>
          <w:rFonts w:ascii="Arial" w:hAnsi="Arial"/>
          <w:b/>
          <w:color w:val="231F20"/>
          <w:spacing w:val="7"/>
          <w:w w:val="105"/>
          <w:sz w:val="28"/>
          <w:lang w:val="ru-RU"/>
        </w:rPr>
        <w:t>4</w:t>
      </w:r>
      <w:r w:rsidRPr="001C2D19">
        <w:rPr>
          <w:rFonts w:ascii="Calibri" w:hAnsi="Calibri"/>
          <w:b/>
          <w:color w:val="231F20"/>
          <w:spacing w:val="6"/>
          <w:w w:val="105"/>
          <w:sz w:val="28"/>
          <w:lang w:val="ru-RU"/>
        </w:rPr>
        <w:t>0</w:t>
      </w:r>
      <w:r w:rsidRPr="001C2D19">
        <w:rPr>
          <w:rFonts w:ascii="Calibri" w:hAnsi="Calibri"/>
          <w:b/>
          <w:color w:val="231F20"/>
          <w:spacing w:val="26"/>
          <w:w w:val="105"/>
          <w:sz w:val="28"/>
          <w:lang w:val="ru-RU"/>
        </w:rPr>
        <w:t xml:space="preserve"> </w:t>
      </w:r>
      <w:r w:rsidRPr="001C2D19">
        <w:rPr>
          <w:rFonts w:ascii="Calibri" w:hAnsi="Calibri"/>
          <w:b/>
          <w:color w:val="231F20"/>
          <w:spacing w:val="5"/>
          <w:w w:val="105"/>
          <w:sz w:val="28"/>
          <w:lang w:val="ru-RU"/>
        </w:rPr>
        <w:t>ДО</w:t>
      </w:r>
      <w:r w:rsidRPr="001C2D19">
        <w:rPr>
          <w:rFonts w:ascii="Calibri" w:hAnsi="Calibri"/>
          <w:b/>
          <w:color w:val="231F20"/>
          <w:spacing w:val="26"/>
          <w:w w:val="105"/>
          <w:sz w:val="28"/>
          <w:lang w:val="ru-RU"/>
        </w:rPr>
        <w:t xml:space="preserve"> </w:t>
      </w:r>
      <w:r w:rsidRPr="001C2D19">
        <w:rPr>
          <w:rFonts w:ascii="Calibri" w:hAnsi="Calibri"/>
          <w:b/>
          <w:color w:val="231F20"/>
          <w:spacing w:val="10"/>
          <w:w w:val="105"/>
          <w:sz w:val="28"/>
          <w:lang w:val="ru-RU"/>
        </w:rPr>
        <w:t>180</w:t>
      </w:r>
      <w:proofErr w:type="gramEnd"/>
    </w:p>
    <w:p w:rsidR="00063860" w:rsidRPr="001C2D19" w:rsidRDefault="001C2D19">
      <w:pPr>
        <w:spacing w:before="3"/>
        <w:ind w:left="2838"/>
        <w:rPr>
          <w:rFonts w:ascii="Calibri" w:eastAsia="Calibri" w:hAnsi="Calibri" w:cs="Calibri"/>
          <w:sz w:val="28"/>
          <w:szCs w:val="28"/>
          <w:lang w:val="ru-RU"/>
        </w:rPr>
      </w:pPr>
      <w:r w:rsidRPr="001C2D19">
        <w:rPr>
          <w:rFonts w:ascii="Calibri" w:hAnsi="Calibri"/>
          <w:b/>
          <w:color w:val="231F20"/>
          <w:spacing w:val="10"/>
          <w:w w:val="105"/>
          <w:sz w:val="28"/>
          <w:lang w:val="ru-RU"/>
        </w:rPr>
        <w:t>Л.</w:t>
      </w:r>
      <w:r w:rsidRPr="001C2D19">
        <w:rPr>
          <w:rFonts w:ascii="Calibri" w:hAnsi="Calibri"/>
          <w:b/>
          <w:color w:val="231F20"/>
          <w:spacing w:val="9"/>
          <w:w w:val="105"/>
          <w:sz w:val="28"/>
          <w:lang w:val="ru-RU"/>
        </w:rPr>
        <w:t>С.)(Измельчаемый</w:t>
      </w:r>
      <w:r w:rsidRPr="001C2D19">
        <w:rPr>
          <w:rFonts w:ascii="Calibri" w:hAnsi="Calibri"/>
          <w:b/>
          <w:color w:val="231F20"/>
          <w:spacing w:val="19"/>
          <w:w w:val="105"/>
          <w:sz w:val="28"/>
          <w:lang w:val="ru-RU"/>
        </w:rPr>
        <w:t xml:space="preserve"> </w:t>
      </w:r>
      <w:r w:rsidRPr="001C2D19">
        <w:rPr>
          <w:rFonts w:ascii="Calibri" w:hAnsi="Calibri"/>
          <w:b/>
          <w:color w:val="231F20"/>
          <w:w w:val="105"/>
          <w:sz w:val="28"/>
          <w:lang w:val="ru-RU"/>
        </w:rPr>
        <w:t>Ø</w:t>
      </w:r>
      <w:r w:rsidRPr="001C2D19">
        <w:rPr>
          <w:rFonts w:ascii="Calibri" w:hAnsi="Calibri"/>
          <w:b/>
          <w:color w:val="231F20"/>
          <w:spacing w:val="19"/>
          <w:w w:val="105"/>
          <w:sz w:val="28"/>
          <w:lang w:val="ru-RU"/>
        </w:rPr>
        <w:t xml:space="preserve"> </w:t>
      </w:r>
      <w:r w:rsidRPr="001C2D19">
        <w:rPr>
          <w:rFonts w:ascii="Calibri" w:hAnsi="Calibri"/>
          <w:b/>
          <w:color w:val="231F20"/>
          <w:spacing w:val="8"/>
          <w:w w:val="105"/>
          <w:sz w:val="28"/>
          <w:lang w:val="ru-RU"/>
        </w:rPr>
        <w:t>макс</w:t>
      </w:r>
      <w:r w:rsidRPr="001C2D19">
        <w:rPr>
          <w:rFonts w:ascii="Calibri" w:hAnsi="Calibri"/>
          <w:b/>
          <w:color w:val="231F20"/>
          <w:spacing w:val="19"/>
          <w:w w:val="105"/>
          <w:sz w:val="28"/>
          <w:lang w:val="ru-RU"/>
        </w:rPr>
        <w:t xml:space="preserve"> </w:t>
      </w:r>
      <w:r w:rsidRPr="001C2D19">
        <w:rPr>
          <w:rFonts w:ascii="Calibri" w:hAnsi="Calibri"/>
          <w:b/>
          <w:color w:val="231F20"/>
          <w:spacing w:val="4"/>
          <w:w w:val="105"/>
          <w:sz w:val="28"/>
          <w:lang w:val="ru-RU"/>
        </w:rPr>
        <w:t>40</w:t>
      </w:r>
      <w:r w:rsidRPr="001C2D19">
        <w:rPr>
          <w:rFonts w:ascii="Calibri" w:hAnsi="Calibri"/>
          <w:b/>
          <w:color w:val="231F20"/>
          <w:spacing w:val="19"/>
          <w:w w:val="105"/>
          <w:sz w:val="28"/>
          <w:lang w:val="ru-RU"/>
        </w:rPr>
        <w:t xml:space="preserve"> </w:t>
      </w:r>
      <w:r w:rsidRPr="001C2D19">
        <w:rPr>
          <w:rFonts w:ascii="Calibri" w:hAnsi="Calibri"/>
          <w:b/>
          <w:color w:val="231F20"/>
          <w:spacing w:val="11"/>
          <w:w w:val="105"/>
          <w:sz w:val="28"/>
          <w:lang w:val="ru-RU"/>
        </w:rPr>
        <w:t>см)</w:t>
      </w:r>
    </w:p>
    <w:p w:rsidR="00063860" w:rsidRPr="001C2D19" w:rsidRDefault="00063860">
      <w:pPr>
        <w:spacing w:before="8"/>
        <w:rPr>
          <w:rFonts w:ascii="Calibri" w:eastAsia="Calibri" w:hAnsi="Calibri" w:cs="Calibri"/>
          <w:b/>
          <w:bCs/>
          <w:sz w:val="9"/>
          <w:szCs w:val="9"/>
          <w:lang w:val="ru-RU"/>
        </w:rPr>
      </w:pPr>
    </w:p>
    <w:p w:rsidR="00063860" w:rsidRDefault="001C2D19">
      <w:pPr>
        <w:spacing w:line="200" w:lineRule="atLeast"/>
        <w:ind w:left="8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w:drawing>
          <wp:inline distT="0" distB="0" distL="0" distR="0">
            <wp:extent cx="4028352" cy="26700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352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60" w:rsidRDefault="00063860">
      <w:pPr>
        <w:spacing w:before="11"/>
        <w:rPr>
          <w:rFonts w:ascii="Calibri" w:eastAsia="Calibri" w:hAnsi="Calibri" w:cs="Calibri"/>
          <w:b/>
          <w:bCs/>
          <w:sz w:val="27"/>
          <w:szCs w:val="27"/>
        </w:rPr>
      </w:pPr>
    </w:p>
    <w:p w:rsidR="00063860" w:rsidRPr="001C2D19" w:rsidRDefault="001C2D19">
      <w:pPr>
        <w:ind w:left="403" w:hanging="29"/>
        <w:rPr>
          <w:rFonts w:ascii="Calibri" w:eastAsia="Calibri" w:hAnsi="Calibri" w:cs="Calibri"/>
          <w:sz w:val="20"/>
          <w:szCs w:val="20"/>
          <w:lang w:val="ru-RU"/>
        </w:rPr>
      </w:pPr>
      <w:proofErr w:type="spellStart"/>
      <w:r w:rsidRPr="001C2D19">
        <w:rPr>
          <w:rFonts w:ascii="Calibri" w:hAnsi="Calibri"/>
          <w:b/>
          <w:color w:val="6D6E70"/>
          <w:w w:val="105"/>
          <w:sz w:val="20"/>
          <w:lang w:val="ru-RU"/>
        </w:rPr>
        <w:t>Техническе</w:t>
      </w:r>
      <w:proofErr w:type="spellEnd"/>
      <w:r w:rsidRPr="001C2D19">
        <w:rPr>
          <w:rFonts w:ascii="Calibri" w:hAnsi="Calibri"/>
          <w:b/>
          <w:color w:val="6D6E70"/>
          <w:w w:val="105"/>
          <w:sz w:val="20"/>
          <w:lang w:val="ru-RU"/>
        </w:rPr>
        <w:t xml:space="preserve"> </w:t>
      </w:r>
      <w:r w:rsidRPr="001C2D19">
        <w:rPr>
          <w:rFonts w:ascii="Calibri" w:hAnsi="Calibri"/>
          <w:b/>
          <w:color w:val="6D6E70"/>
          <w:spacing w:val="30"/>
          <w:w w:val="105"/>
          <w:sz w:val="20"/>
          <w:lang w:val="ru-RU"/>
        </w:rPr>
        <w:t xml:space="preserve"> </w:t>
      </w:r>
      <w:r w:rsidRPr="001C2D19">
        <w:rPr>
          <w:rFonts w:ascii="Calibri" w:hAnsi="Calibri"/>
          <w:b/>
          <w:color w:val="6D6E70"/>
          <w:w w:val="105"/>
          <w:sz w:val="20"/>
          <w:lang w:val="ru-RU"/>
        </w:rPr>
        <w:t>характеристики</w:t>
      </w:r>
    </w:p>
    <w:p w:rsidR="00063860" w:rsidRPr="001C2D19" w:rsidRDefault="00063860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063860" w:rsidRPr="001C2D19" w:rsidRDefault="00063860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063860" w:rsidRPr="001C2D19" w:rsidRDefault="00063860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063860" w:rsidRPr="001C2D19" w:rsidRDefault="00063860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063860" w:rsidRPr="001C2D19" w:rsidRDefault="00063860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063860" w:rsidRPr="001C2D19" w:rsidRDefault="00063860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063860" w:rsidRPr="001C2D19" w:rsidRDefault="00951158">
      <w:pPr>
        <w:spacing w:before="142"/>
        <w:ind w:left="403"/>
        <w:rPr>
          <w:rFonts w:ascii="Calibri" w:eastAsia="Calibri" w:hAnsi="Calibri" w:cs="Calibri"/>
          <w:sz w:val="24"/>
          <w:szCs w:val="24"/>
          <w:lang w:val="ru-RU"/>
        </w:rPr>
      </w:pPr>
      <w:r>
        <w:pict>
          <v:group id="_x0000_s1073" style="position:absolute;left:0;text-align:left;margin-left:16.4pt;margin-top:11.5pt;width:7.7pt;height:7.7pt;z-index:251648512;mso-position-horizontal-relative:page" coordorigin="328,230" coordsize="154,154">
            <v:shape id="_x0000_s1074" style="position:absolute;left:328;top:230;width:154;height:154" coordorigin="328,230" coordsize="154,154" path="m328,383r153,l481,230r-153,l328,383xe" fillcolor="#ed1c24" stroked="f">
              <v:path arrowok="t"/>
            </v:shape>
            <w10:wrap anchorx="page"/>
          </v:group>
        </w:pict>
      </w:r>
      <w:r w:rsidR="001C2D19" w:rsidRPr="001C2D19">
        <w:rPr>
          <w:rFonts w:ascii="Calibri" w:hAnsi="Calibri"/>
          <w:b/>
          <w:color w:val="6D6E70"/>
          <w:w w:val="105"/>
          <w:sz w:val="24"/>
          <w:lang w:val="ru-RU"/>
        </w:rPr>
        <w:t>Дополнительное</w:t>
      </w:r>
      <w:r w:rsidR="001C2D19" w:rsidRPr="001C2D19">
        <w:rPr>
          <w:rFonts w:ascii="Calibri" w:hAnsi="Calibri"/>
          <w:b/>
          <w:color w:val="6D6E70"/>
          <w:spacing w:val="39"/>
          <w:w w:val="105"/>
          <w:sz w:val="24"/>
          <w:lang w:val="ru-RU"/>
        </w:rPr>
        <w:t xml:space="preserve"> </w:t>
      </w:r>
      <w:r w:rsidR="001C2D19" w:rsidRPr="001C2D19">
        <w:rPr>
          <w:rFonts w:ascii="Calibri" w:hAnsi="Calibri"/>
          <w:b/>
          <w:color w:val="6D6E70"/>
          <w:w w:val="105"/>
          <w:sz w:val="24"/>
          <w:lang w:val="ru-RU"/>
        </w:rPr>
        <w:t>оборудование</w:t>
      </w:r>
    </w:p>
    <w:p w:rsidR="00063860" w:rsidRPr="001C2D19" w:rsidRDefault="001C2D19">
      <w:pPr>
        <w:spacing w:before="111" w:line="341" w:lineRule="auto"/>
        <w:ind w:left="403" w:right="2984"/>
        <w:rPr>
          <w:rFonts w:ascii="Calibri" w:eastAsia="Calibri" w:hAnsi="Calibri" w:cs="Calibri"/>
          <w:sz w:val="18"/>
          <w:szCs w:val="18"/>
          <w:lang w:val="ru-RU"/>
        </w:rPr>
      </w:pPr>
      <w:r w:rsidRPr="001C2D19">
        <w:rPr>
          <w:rFonts w:ascii="Calibri" w:hAnsi="Calibri"/>
          <w:color w:val="231F20"/>
          <w:sz w:val="18"/>
          <w:lang w:val="ru-RU"/>
        </w:rPr>
        <w:t>Механическая</w:t>
      </w:r>
      <w:r w:rsidRPr="001C2D19">
        <w:rPr>
          <w:rFonts w:ascii="Calibri" w:hAnsi="Calibri"/>
          <w:color w:val="231F20"/>
          <w:spacing w:val="9"/>
          <w:sz w:val="18"/>
          <w:lang w:val="ru-RU"/>
        </w:rPr>
        <w:t xml:space="preserve"> </w:t>
      </w:r>
      <w:r w:rsidRPr="001C2D19">
        <w:rPr>
          <w:rFonts w:ascii="Calibri" w:hAnsi="Calibri"/>
          <w:color w:val="231F20"/>
          <w:sz w:val="18"/>
          <w:lang w:val="ru-RU"/>
        </w:rPr>
        <w:t>толкающая</w:t>
      </w:r>
      <w:r w:rsidRPr="001C2D19">
        <w:rPr>
          <w:rFonts w:ascii="Calibri" w:hAnsi="Calibri"/>
          <w:color w:val="231F20"/>
          <w:spacing w:val="9"/>
          <w:sz w:val="18"/>
          <w:lang w:val="ru-RU"/>
        </w:rPr>
        <w:t xml:space="preserve"> </w:t>
      </w:r>
      <w:r w:rsidRPr="001C2D19">
        <w:rPr>
          <w:rFonts w:ascii="Calibri" w:hAnsi="Calibri"/>
          <w:color w:val="231F20"/>
          <w:sz w:val="18"/>
          <w:lang w:val="ru-RU"/>
        </w:rPr>
        <w:t>рама</w:t>
      </w:r>
      <w:r w:rsidRPr="001C2D19">
        <w:rPr>
          <w:rFonts w:ascii="Calibri" w:hAnsi="Calibri"/>
          <w:color w:val="231F20"/>
          <w:spacing w:val="9"/>
          <w:sz w:val="18"/>
          <w:lang w:val="ru-RU"/>
        </w:rPr>
        <w:t xml:space="preserve"> </w:t>
      </w:r>
      <w:r w:rsidRPr="001C2D19">
        <w:rPr>
          <w:rFonts w:ascii="Calibri" w:hAnsi="Calibri"/>
          <w:color w:val="231F20"/>
          <w:sz w:val="18"/>
          <w:lang w:val="ru-RU"/>
        </w:rPr>
        <w:t>(включена</w:t>
      </w:r>
      <w:r w:rsidRPr="001C2D19">
        <w:rPr>
          <w:rFonts w:ascii="Calibri" w:hAnsi="Calibri"/>
          <w:color w:val="231F20"/>
          <w:spacing w:val="9"/>
          <w:sz w:val="18"/>
          <w:lang w:val="ru-RU"/>
        </w:rPr>
        <w:t xml:space="preserve"> </w:t>
      </w:r>
      <w:r w:rsidRPr="001C2D19">
        <w:rPr>
          <w:rFonts w:ascii="Calibri" w:hAnsi="Calibri"/>
          <w:color w:val="231F20"/>
          <w:sz w:val="18"/>
          <w:lang w:val="ru-RU"/>
        </w:rPr>
        <w:t>в</w:t>
      </w:r>
      <w:r w:rsidRPr="001C2D19">
        <w:rPr>
          <w:rFonts w:ascii="Calibri" w:hAnsi="Calibri"/>
          <w:color w:val="231F20"/>
          <w:spacing w:val="10"/>
          <w:sz w:val="18"/>
          <w:lang w:val="ru-RU"/>
        </w:rPr>
        <w:t xml:space="preserve"> </w:t>
      </w:r>
      <w:r w:rsidRPr="001C2D19">
        <w:rPr>
          <w:rFonts w:ascii="Calibri" w:hAnsi="Calibri"/>
          <w:color w:val="231F20"/>
          <w:sz w:val="18"/>
          <w:lang w:val="ru-RU"/>
        </w:rPr>
        <w:t>стоимость)</w:t>
      </w:r>
      <w:r w:rsidRPr="001C2D19">
        <w:rPr>
          <w:rFonts w:ascii="Calibri" w:hAnsi="Calibri"/>
          <w:color w:val="231F20"/>
          <w:w w:val="93"/>
          <w:sz w:val="18"/>
          <w:lang w:val="ru-RU"/>
        </w:rPr>
        <w:t xml:space="preserve"> </w:t>
      </w:r>
      <w:r w:rsidRPr="001C2D19">
        <w:rPr>
          <w:rFonts w:ascii="Calibri" w:hAnsi="Calibri"/>
          <w:color w:val="231F20"/>
          <w:sz w:val="18"/>
          <w:lang w:val="ru-RU"/>
        </w:rPr>
        <w:t>Толкающая</w:t>
      </w:r>
      <w:r w:rsidRPr="001C2D19">
        <w:rPr>
          <w:rFonts w:ascii="Calibri" w:hAnsi="Calibri"/>
          <w:color w:val="231F20"/>
          <w:spacing w:val="7"/>
          <w:sz w:val="18"/>
          <w:lang w:val="ru-RU"/>
        </w:rPr>
        <w:t xml:space="preserve"> </w:t>
      </w:r>
      <w:r w:rsidRPr="001C2D19">
        <w:rPr>
          <w:rFonts w:ascii="Calibri" w:hAnsi="Calibri"/>
          <w:color w:val="231F20"/>
          <w:sz w:val="18"/>
          <w:lang w:val="ru-RU"/>
        </w:rPr>
        <w:t>рама</w:t>
      </w:r>
      <w:r w:rsidRPr="001C2D19">
        <w:rPr>
          <w:rFonts w:ascii="Calibri" w:hAnsi="Calibri"/>
          <w:color w:val="231F20"/>
          <w:spacing w:val="8"/>
          <w:sz w:val="18"/>
          <w:lang w:val="ru-RU"/>
        </w:rPr>
        <w:t xml:space="preserve"> </w:t>
      </w:r>
      <w:r w:rsidRPr="001C2D19">
        <w:rPr>
          <w:rFonts w:ascii="Calibri" w:hAnsi="Calibri"/>
          <w:color w:val="231F20"/>
          <w:sz w:val="18"/>
          <w:lang w:val="ru-RU"/>
        </w:rPr>
        <w:t>(с</w:t>
      </w:r>
      <w:r w:rsidRPr="001C2D19">
        <w:rPr>
          <w:rFonts w:ascii="Calibri" w:hAnsi="Calibri"/>
          <w:color w:val="231F20"/>
          <w:spacing w:val="7"/>
          <w:sz w:val="18"/>
          <w:lang w:val="ru-RU"/>
        </w:rPr>
        <w:t xml:space="preserve"> </w:t>
      </w:r>
      <w:r w:rsidRPr="001C2D19">
        <w:rPr>
          <w:rFonts w:ascii="Calibri" w:hAnsi="Calibri"/>
          <w:color w:val="231F20"/>
          <w:sz w:val="18"/>
          <w:lang w:val="ru-RU"/>
        </w:rPr>
        <w:t>гидравлическим</w:t>
      </w:r>
      <w:r w:rsidRPr="001C2D19">
        <w:rPr>
          <w:rFonts w:ascii="Calibri" w:hAnsi="Calibri"/>
          <w:color w:val="231F20"/>
          <w:spacing w:val="8"/>
          <w:sz w:val="18"/>
          <w:lang w:val="ru-RU"/>
        </w:rPr>
        <w:t xml:space="preserve"> </w:t>
      </w:r>
      <w:r w:rsidRPr="001C2D19">
        <w:rPr>
          <w:rFonts w:ascii="Calibri" w:hAnsi="Calibri"/>
          <w:color w:val="231F20"/>
          <w:sz w:val="18"/>
          <w:lang w:val="ru-RU"/>
        </w:rPr>
        <w:t>приводом)</w:t>
      </w:r>
      <w:r w:rsidRPr="001C2D19">
        <w:rPr>
          <w:rFonts w:ascii="Calibri" w:hAnsi="Calibri"/>
          <w:color w:val="231F20"/>
          <w:w w:val="101"/>
          <w:sz w:val="18"/>
          <w:lang w:val="ru-RU"/>
        </w:rPr>
        <w:t xml:space="preserve"> </w:t>
      </w:r>
      <w:r w:rsidRPr="001C2D19">
        <w:rPr>
          <w:rFonts w:ascii="Calibri" w:hAnsi="Calibri"/>
          <w:color w:val="231F20"/>
          <w:sz w:val="18"/>
          <w:lang w:val="ru-RU"/>
        </w:rPr>
        <w:t>Гидравлическая</w:t>
      </w:r>
      <w:r w:rsidRPr="001C2D19">
        <w:rPr>
          <w:rFonts w:ascii="Calibri" w:hAnsi="Calibri"/>
          <w:color w:val="231F20"/>
          <w:spacing w:val="26"/>
          <w:sz w:val="18"/>
          <w:lang w:val="ru-RU"/>
        </w:rPr>
        <w:t xml:space="preserve"> </w:t>
      </w:r>
      <w:r w:rsidRPr="001C2D19">
        <w:rPr>
          <w:rFonts w:ascii="Calibri" w:hAnsi="Calibri"/>
          <w:color w:val="231F20"/>
          <w:sz w:val="18"/>
          <w:lang w:val="ru-RU"/>
        </w:rPr>
        <w:t>трехточечная</w:t>
      </w:r>
      <w:r w:rsidRPr="001C2D19">
        <w:rPr>
          <w:rFonts w:ascii="Calibri" w:hAnsi="Calibri"/>
          <w:color w:val="231F20"/>
          <w:spacing w:val="26"/>
          <w:sz w:val="18"/>
          <w:lang w:val="ru-RU"/>
        </w:rPr>
        <w:t xml:space="preserve"> </w:t>
      </w:r>
      <w:r w:rsidRPr="001C2D19">
        <w:rPr>
          <w:rFonts w:ascii="Calibri" w:hAnsi="Calibri"/>
          <w:color w:val="231F20"/>
          <w:sz w:val="18"/>
          <w:lang w:val="ru-RU"/>
        </w:rPr>
        <w:t>система</w:t>
      </w:r>
      <w:r w:rsidRPr="001C2D19">
        <w:rPr>
          <w:rFonts w:ascii="Calibri" w:hAnsi="Calibri"/>
          <w:color w:val="231F20"/>
          <w:spacing w:val="27"/>
          <w:sz w:val="18"/>
          <w:lang w:val="ru-RU"/>
        </w:rPr>
        <w:t xml:space="preserve"> </w:t>
      </w:r>
      <w:r w:rsidRPr="001C2D19">
        <w:rPr>
          <w:rFonts w:ascii="Calibri" w:hAnsi="Calibri"/>
          <w:color w:val="231F20"/>
          <w:sz w:val="18"/>
          <w:lang w:val="ru-RU"/>
        </w:rPr>
        <w:t>крепления</w:t>
      </w:r>
    </w:p>
    <w:p w:rsidR="00063860" w:rsidRPr="001C2D19" w:rsidRDefault="00063860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063860" w:rsidRPr="001C2D19" w:rsidRDefault="00063860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063860" w:rsidRDefault="001C2D19">
      <w:pPr>
        <w:spacing w:before="140"/>
        <w:ind w:left="415"/>
        <w:rPr>
          <w:rFonts w:ascii="Calibri" w:eastAsia="Calibri" w:hAnsi="Calibri" w:cs="Calibri"/>
          <w:sz w:val="14"/>
          <w:szCs w:val="14"/>
        </w:rPr>
      </w:pPr>
      <w:proofErr w:type="spellStart"/>
      <w:r>
        <w:rPr>
          <w:rFonts w:ascii="Calibri" w:hAnsi="Calibri"/>
          <w:b/>
          <w:color w:val="231F20"/>
          <w:w w:val="110"/>
          <w:sz w:val="14"/>
        </w:rPr>
        <w:t>Для</w:t>
      </w:r>
      <w:proofErr w:type="spellEnd"/>
      <w:r>
        <w:rPr>
          <w:rFonts w:ascii="Calibri" w:hAnsi="Calibri"/>
          <w:b/>
          <w:color w:val="231F20"/>
          <w:spacing w:val="-19"/>
          <w:w w:val="110"/>
          <w:sz w:val="14"/>
        </w:rPr>
        <w:t xml:space="preserve"> </w:t>
      </w:r>
      <w:proofErr w:type="spellStart"/>
      <w:r>
        <w:rPr>
          <w:rFonts w:ascii="Calibri" w:hAnsi="Calibri"/>
          <w:b/>
          <w:color w:val="231F20"/>
          <w:w w:val="110"/>
          <w:sz w:val="14"/>
        </w:rPr>
        <w:t>данного</w:t>
      </w:r>
      <w:proofErr w:type="spellEnd"/>
      <w:r>
        <w:rPr>
          <w:rFonts w:ascii="Calibri" w:hAnsi="Calibri"/>
          <w:b/>
          <w:color w:val="231F20"/>
          <w:spacing w:val="-19"/>
          <w:w w:val="110"/>
          <w:sz w:val="14"/>
        </w:rPr>
        <w:t xml:space="preserve"> </w:t>
      </w:r>
      <w:proofErr w:type="spellStart"/>
      <w:r>
        <w:rPr>
          <w:rFonts w:ascii="Calibri" w:hAnsi="Calibri"/>
          <w:b/>
          <w:color w:val="231F20"/>
          <w:w w:val="110"/>
          <w:sz w:val="14"/>
        </w:rPr>
        <w:t>типа</w:t>
      </w:r>
      <w:proofErr w:type="spellEnd"/>
      <w:r>
        <w:rPr>
          <w:rFonts w:ascii="Calibri" w:hAnsi="Calibri"/>
          <w:b/>
          <w:color w:val="231F20"/>
          <w:spacing w:val="-19"/>
          <w:w w:val="110"/>
          <w:sz w:val="14"/>
        </w:rPr>
        <w:t xml:space="preserve"> </w:t>
      </w:r>
      <w:proofErr w:type="spellStart"/>
      <w:r>
        <w:rPr>
          <w:rFonts w:ascii="Calibri" w:hAnsi="Calibri"/>
          <w:b/>
          <w:color w:val="231F20"/>
          <w:w w:val="110"/>
          <w:sz w:val="14"/>
        </w:rPr>
        <w:t>ротора</w:t>
      </w:r>
      <w:proofErr w:type="spellEnd"/>
    </w:p>
    <w:p w:rsidR="00063860" w:rsidRDefault="001C2D19">
      <w:pPr>
        <w:spacing w:before="72"/>
        <w:ind w:left="644"/>
        <w:rPr>
          <w:rFonts w:ascii="Calibri" w:eastAsia="Calibri" w:hAnsi="Calibri" w:cs="Calibri"/>
          <w:sz w:val="18"/>
          <w:szCs w:val="18"/>
        </w:rPr>
      </w:pPr>
      <w:r>
        <w:rPr>
          <w:w w:val="120"/>
        </w:rPr>
        <w:br w:type="column"/>
      </w:r>
      <w:proofErr w:type="spellStart"/>
      <w:r>
        <w:rPr>
          <w:rFonts w:ascii="Calibri" w:hAnsi="Calibri"/>
          <w:b/>
          <w:w w:val="120"/>
          <w:sz w:val="18"/>
        </w:rPr>
        <w:lastRenderedPageBreak/>
        <w:t>Комплектуется</w:t>
      </w:r>
      <w:proofErr w:type="spellEnd"/>
    </w:p>
    <w:p w:rsidR="00063860" w:rsidRDefault="001C2D19">
      <w:pPr>
        <w:pStyle w:val="a3"/>
        <w:numPr>
          <w:ilvl w:val="0"/>
          <w:numId w:val="1"/>
        </w:numPr>
        <w:tabs>
          <w:tab w:val="left" w:pos="618"/>
        </w:tabs>
        <w:spacing w:before="50" w:line="283" w:lineRule="auto"/>
        <w:ind w:right="327" w:firstLine="0"/>
      </w:pPr>
      <w:proofErr w:type="spellStart"/>
      <w:r>
        <w:rPr>
          <w:color w:val="231F20"/>
          <w:w w:val="105"/>
          <w:position w:val="1"/>
        </w:rPr>
        <w:t>Ротор</w:t>
      </w:r>
      <w:proofErr w:type="spellEnd"/>
      <w:r>
        <w:rPr>
          <w:color w:val="231F20"/>
          <w:spacing w:val="-28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с</w:t>
      </w:r>
      <w:r>
        <w:rPr>
          <w:color w:val="231F20"/>
          <w:spacing w:val="-28"/>
          <w:w w:val="105"/>
          <w:position w:val="1"/>
        </w:rPr>
        <w:t xml:space="preserve"> </w:t>
      </w:r>
      <w:proofErr w:type="spellStart"/>
      <w:r>
        <w:rPr>
          <w:color w:val="231F20"/>
          <w:spacing w:val="1"/>
          <w:w w:val="105"/>
          <w:position w:val="1"/>
        </w:rPr>
        <w:t>фиксированным</w:t>
      </w:r>
      <w:proofErr w:type="spellEnd"/>
      <w:r>
        <w:rPr>
          <w:color w:val="231F20"/>
          <w:spacing w:val="1"/>
          <w:w w:val="105"/>
        </w:rPr>
        <w:t>и</w:t>
      </w:r>
      <w:r>
        <w:rPr>
          <w:color w:val="231F20"/>
          <w:spacing w:val="25"/>
          <w:w w:val="102"/>
        </w:rPr>
        <w:t xml:space="preserve"> </w:t>
      </w:r>
      <w:proofErr w:type="spellStart"/>
      <w:r>
        <w:rPr>
          <w:color w:val="231F20"/>
          <w:w w:val="105"/>
        </w:rPr>
        <w:t>зубьями</w:t>
      </w:r>
      <w:proofErr w:type="spellEnd"/>
    </w:p>
    <w:p w:rsidR="00063860" w:rsidRDefault="00063860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063860" w:rsidRDefault="001C2D19">
      <w:pPr>
        <w:spacing w:line="200" w:lineRule="atLeast"/>
        <w:ind w:left="61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w:drawing>
          <wp:inline distT="0" distB="0" distL="0" distR="0">
            <wp:extent cx="1407709" cy="98631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709" cy="98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60" w:rsidRPr="001C2D19" w:rsidRDefault="00951158">
      <w:pPr>
        <w:pStyle w:val="a3"/>
        <w:spacing w:before="102" w:line="200" w:lineRule="exact"/>
        <w:ind w:left="595" w:right="271"/>
        <w:rPr>
          <w:lang w:val="ru-RU"/>
        </w:rPr>
      </w:pPr>
      <w:r>
        <w:pict>
          <v:group id="_x0000_s1071" style="position:absolute;left:0;text-align:left;margin-left:453.5pt;margin-top:9.05pt;width:5.65pt;height:5.65pt;z-index:251649536;mso-position-horizontal-relative:page" coordorigin="9070,181" coordsize="113,113">
            <v:shape id="_x0000_s1072" style="position:absolute;left:9070;top:181;width:113;height:113" coordorigin="9070,181" coordsize="113,113" path="m9070,294r112,l9182,181r-112,l9070,294xe" fillcolor="#231f20" stroked="f">
              <v:path arrowok="t"/>
            </v:shape>
            <w10:wrap anchorx="page"/>
          </v:group>
        </w:pict>
      </w:r>
      <w:r w:rsidR="001C2D19" w:rsidRPr="001C2D19">
        <w:rPr>
          <w:color w:val="231F20"/>
          <w:lang w:val="ru-RU"/>
        </w:rPr>
        <w:t>Рама</w:t>
      </w:r>
      <w:r w:rsidR="001C2D19" w:rsidRPr="001C2D19">
        <w:rPr>
          <w:color w:val="231F20"/>
          <w:spacing w:val="12"/>
          <w:lang w:val="ru-RU"/>
        </w:rPr>
        <w:t xml:space="preserve"> </w:t>
      </w:r>
      <w:r w:rsidR="001C2D19" w:rsidRPr="001C2D19">
        <w:rPr>
          <w:color w:val="231F20"/>
          <w:lang w:val="ru-RU"/>
        </w:rPr>
        <w:t>изготовлена</w:t>
      </w:r>
      <w:r w:rsidR="001C2D19" w:rsidRPr="001C2D19">
        <w:rPr>
          <w:color w:val="231F20"/>
          <w:spacing w:val="13"/>
          <w:lang w:val="ru-RU"/>
        </w:rPr>
        <w:t xml:space="preserve"> </w:t>
      </w:r>
      <w:r w:rsidR="001C2D19" w:rsidRPr="001C2D19">
        <w:rPr>
          <w:color w:val="231F20"/>
          <w:lang w:val="ru-RU"/>
        </w:rPr>
        <w:t>из</w:t>
      </w:r>
      <w:r w:rsidR="001C2D19" w:rsidRPr="001C2D19">
        <w:rPr>
          <w:color w:val="231F20"/>
          <w:w w:val="102"/>
          <w:lang w:val="ru-RU"/>
        </w:rPr>
        <w:t xml:space="preserve"> </w:t>
      </w:r>
      <w:r w:rsidR="001C2D19" w:rsidRPr="001C2D19">
        <w:rPr>
          <w:color w:val="231F20"/>
          <w:lang w:val="ru-RU"/>
        </w:rPr>
        <w:t xml:space="preserve">конструкционной </w:t>
      </w:r>
      <w:r w:rsidR="001C2D19" w:rsidRPr="001C2D19">
        <w:rPr>
          <w:color w:val="231F20"/>
          <w:spacing w:val="6"/>
          <w:lang w:val="ru-RU"/>
        </w:rPr>
        <w:t xml:space="preserve"> </w:t>
      </w:r>
      <w:r w:rsidR="001C2D19" w:rsidRPr="001C2D19">
        <w:rPr>
          <w:color w:val="231F20"/>
          <w:lang w:val="ru-RU"/>
        </w:rPr>
        <w:t>стали</w:t>
      </w:r>
    </w:p>
    <w:p w:rsidR="00063860" w:rsidRPr="001C2D19" w:rsidRDefault="00951158">
      <w:pPr>
        <w:pStyle w:val="a3"/>
        <w:spacing w:line="200" w:lineRule="exact"/>
        <w:ind w:left="613" w:right="327"/>
        <w:rPr>
          <w:lang w:val="ru-RU"/>
        </w:rPr>
      </w:pPr>
      <w:r>
        <w:pict>
          <v:group id="_x0000_s1069" style="position:absolute;left:0;text-align:left;margin-left:453.5pt;margin-top:10.7pt;width:5.65pt;height:5.65pt;z-index:251650560;mso-position-horizontal-relative:page" coordorigin="9070,214" coordsize="113,113">
            <v:shape id="_x0000_s1070" style="position:absolute;left:9070;top:214;width:113;height:113" coordorigin="9070,214" coordsize="113,113" path="m9070,326r112,l9182,214r-112,l9070,326xe" fillcolor="#231f20" stroked="f">
              <v:path arrowok="t"/>
            </v:shape>
            <w10:wrap anchorx="page"/>
          </v:group>
        </w:pict>
      </w:r>
      <w:r w:rsidR="001C2D19" w:rsidRPr="001C2D19">
        <w:rPr>
          <w:color w:val="231F20"/>
          <w:lang w:val="ru-RU"/>
        </w:rPr>
        <w:t>Внутренняя</w:t>
      </w:r>
      <w:r w:rsidR="001C2D19" w:rsidRPr="001C2D19">
        <w:rPr>
          <w:color w:val="231F20"/>
          <w:spacing w:val="26"/>
          <w:lang w:val="ru-RU"/>
        </w:rPr>
        <w:t xml:space="preserve"> </w:t>
      </w:r>
      <w:r w:rsidR="001C2D19" w:rsidRPr="001C2D19">
        <w:rPr>
          <w:color w:val="231F20"/>
          <w:lang w:val="ru-RU"/>
        </w:rPr>
        <w:t>рама изготовлена</w:t>
      </w:r>
      <w:r w:rsidR="001C2D19" w:rsidRPr="001C2D19">
        <w:rPr>
          <w:color w:val="231F20"/>
          <w:spacing w:val="19"/>
          <w:lang w:val="ru-RU"/>
        </w:rPr>
        <w:t xml:space="preserve"> </w:t>
      </w:r>
      <w:r w:rsidR="001C2D19" w:rsidRPr="001C2D19">
        <w:rPr>
          <w:color w:val="231F20"/>
          <w:lang w:val="ru-RU"/>
        </w:rPr>
        <w:t>из</w:t>
      </w:r>
      <w:r w:rsidR="001C2D19" w:rsidRPr="001C2D19">
        <w:rPr>
          <w:color w:val="231F20"/>
          <w:spacing w:val="19"/>
          <w:lang w:val="ru-RU"/>
        </w:rPr>
        <w:t xml:space="preserve"> </w:t>
      </w:r>
      <w:r w:rsidR="001C2D19" w:rsidRPr="001C2D19">
        <w:rPr>
          <w:color w:val="231F20"/>
          <w:lang w:val="ru-RU"/>
        </w:rPr>
        <w:t>стали</w:t>
      </w:r>
      <w:r w:rsidR="001C2D19" w:rsidRPr="001C2D19">
        <w:rPr>
          <w:color w:val="231F20"/>
          <w:w w:val="102"/>
          <w:lang w:val="ru-RU"/>
        </w:rPr>
        <w:t xml:space="preserve"> </w:t>
      </w:r>
      <w:proofErr w:type="spellStart"/>
      <w:r w:rsidR="001C2D19">
        <w:rPr>
          <w:color w:val="231F20"/>
        </w:rPr>
        <w:t>Hardox</w:t>
      </w:r>
      <w:proofErr w:type="spellEnd"/>
      <w:r w:rsidR="001C2D19" w:rsidRPr="001C2D19">
        <w:rPr>
          <w:color w:val="231F20"/>
          <w:spacing w:val="17"/>
          <w:lang w:val="ru-RU"/>
        </w:rPr>
        <w:t xml:space="preserve"> </w:t>
      </w:r>
      <w:r w:rsidR="001C2D19" w:rsidRPr="001C2D19">
        <w:rPr>
          <w:color w:val="231F20"/>
          <w:lang w:val="ru-RU"/>
        </w:rPr>
        <w:t>400</w:t>
      </w:r>
    </w:p>
    <w:p w:rsidR="00063860" w:rsidRDefault="00951158">
      <w:pPr>
        <w:pStyle w:val="a3"/>
        <w:spacing w:before="116"/>
        <w:ind w:left="670" w:hanging="70"/>
      </w:pPr>
      <w:r>
        <w:pict>
          <v:group id="_x0000_s1067" style="position:absolute;left:0;text-align:left;margin-left:453.5pt;margin-top:10.45pt;width:5.65pt;height:5.65pt;z-index:251651584;mso-position-horizontal-relative:page" coordorigin="9070,209" coordsize="113,113">
            <v:shape id="_x0000_s1068" style="position:absolute;left:9070;top:209;width:113;height:113" coordorigin="9070,209" coordsize="113,113" path="m9070,322r112,l9182,209r-112,l9070,322xe" fillcolor="#231f20" stroked="f">
              <v:path arrowok="t"/>
            </v:shape>
            <w10:wrap anchorx="page"/>
          </v:group>
        </w:pict>
      </w:r>
      <w:proofErr w:type="spellStart"/>
      <w:r w:rsidR="001C2D19">
        <w:rPr>
          <w:color w:val="231F20"/>
        </w:rPr>
        <w:t>Двойной</w:t>
      </w:r>
      <w:proofErr w:type="spellEnd"/>
      <w:r w:rsidR="001C2D19">
        <w:rPr>
          <w:color w:val="231F20"/>
          <w:spacing w:val="18"/>
        </w:rPr>
        <w:t xml:space="preserve"> </w:t>
      </w:r>
      <w:proofErr w:type="spellStart"/>
      <w:r w:rsidR="001C2D19">
        <w:rPr>
          <w:color w:val="231F20"/>
        </w:rPr>
        <w:t>ряд</w:t>
      </w:r>
      <w:proofErr w:type="spellEnd"/>
      <w:r w:rsidR="001C2D19">
        <w:rPr>
          <w:color w:val="231F20"/>
          <w:spacing w:val="18"/>
        </w:rPr>
        <w:t xml:space="preserve"> </w:t>
      </w:r>
      <w:proofErr w:type="spellStart"/>
      <w:r w:rsidR="001C2D19">
        <w:rPr>
          <w:color w:val="231F20"/>
        </w:rPr>
        <w:t>контрножей</w:t>
      </w:r>
      <w:proofErr w:type="spellEnd"/>
    </w:p>
    <w:p w:rsidR="00063860" w:rsidRDefault="00063860">
      <w:pPr>
        <w:spacing w:before="5"/>
        <w:rPr>
          <w:rFonts w:ascii="Calibri" w:eastAsia="Calibri" w:hAnsi="Calibri" w:cs="Calibri"/>
          <w:sz w:val="14"/>
          <w:szCs w:val="14"/>
        </w:rPr>
      </w:pPr>
    </w:p>
    <w:p w:rsidR="00063860" w:rsidRDefault="001C2D19">
      <w:pPr>
        <w:spacing w:line="200" w:lineRule="atLeast"/>
        <w:ind w:left="7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w:drawing>
          <wp:inline distT="0" distB="0" distL="0" distR="0">
            <wp:extent cx="1415933" cy="90639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933" cy="90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60" w:rsidRPr="001C2D19" w:rsidRDefault="00951158">
      <w:pPr>
        <w:pStyle w:val="a3"/>
        <w:spacing w:before="171" w:line="200" w:lineRule="exact"/>
        <w:ind w:left="662" w:right="327" w:firstLine="7"/>
        <w:rPr>
          <w:lang w:val="ru-RU"/>
        </w:rPr>
      </w:pPr>
      <w:r>
        <w:pict>
          <v:group id="_x0000_s1065" style="position:absolute;left:0;text-align:left;margin-left:453.5pt;margin-top:11.4pt;width:5.65pt;height:5.65pt;z-index:251652608;mso-position-horizontal-relative:page" coordorigin="9070,228" coordsize="113,113">
            <v:shape id="_x0000_s1066" style="position:absolute;left:9070;top:228;width:113;height:113" coordorigin="9070,228" coordsize="113,113" path="m9070,340r112,l9182,228r-112,l9070,340xe" fillcolor="#231f20" stroked="f">
              <v:path arrowok="t"/>
            </v:shape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left:0;text-align:left;margin-left:25.95pt;margin-top:31.7pt;width:418.15pt;height:50.2pt;z-index:2516597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70"/>
                    <w:gridCol w:w="1074"/>
                    <w:gridCol w:w="1074"/>
                    <w:gridCol w:w="743"/>
                    <w:gridCol w:w="1636"/>
                    <w:gridCol w:w="922"/>
                    <w:gridCol w:w="1283"/>
                  </w:tblGrid>
                  <w:tr w:rsidR="00B626B3">
                    <w:trPr>
                      <w:trHeight w:hRule="exact" w:val="472"/>
                    </w:trPr>
                    <w:tc>
                      <w:tcPr>
                        <w:tcW w:w="1570" w:type="dxa"/>
                        <w:vMerge w:val="restart"/>
                        <w:tcBorders>
                          <w:top w:val="single" w:sz="2" w:space="0" w:color="231F20"/>
                          <w:left w:val="nil"/>
                          <w:right w:val="single" w:sz="2" w:space="0" w:color="231F20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42"/>
                          <w:ind w:left="5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6"/>
                          </w:rPr>
                          <w:t>Модель</w:t>
                        </w:r>
                        <w:proofErr w:type="spellEnd"/>
                      </w:p>
                    </w:tc>
                    <w:tc>
                      <w:tcPr>
                        <w:tcW w:w="107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41" w:line="192" w:lineRule="exact"/>
                          <w:ind w:left="77" w:right="36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6"/>
                          </w:rPr>
                          <w:t>Рабочая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color w:val="231F2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color w:val="231F20"/>
                            <w:w w:val="110"/>
                            <w:sz w:val="16"/>
                          </w:rPr>
                          <w:t>ширина</w:t>
                        </w:r>
                        <w:proofErr w:type="spellEnd"/>
                      </w:p>
                    </w:tc>
                    <w:tc>
                      <w:tcPr>
                        <w:tcW w:w="107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46" w:line="192" w:lineRule="exact"/>
                          <w:ind w:left="82" w:right="39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6"/>
                          </w:rPr>
                          <w:t>Общая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color w:val="231F20"/>
                            <w:w w:val="107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6"/>
                          </w:rPr>
                          <w:t>ширина</w:t>
                        </w:r>
                        <w:proofErr w:type="spellEnd"/>
                      </w:p>
                    </w:tc>
                    <w:tc>
                      <w:tcPr>
                        <w:tcW w:w="74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42"/>
                          <w:ind w:left="77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6"/>
                          </w:rPr>
                          <w:t>Вес</w:t>
                        </w:r>
                        <w:proofErr w:type="spellEnd"/>
                      </w:p>
                    </w:tc>
                    <w:tc>
                      <w:tcPr>
                        <w:tcW w:w="1636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41" w:line="192" w:lineRule="exact"/>
                          <w:ind w:left="77" w:right="532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color w:val="231F20"/>
                            <w:w w:val="110"/>
                            <w:sz w:val="16"/>
                          </w:rPr>
                          <w:t>Требования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color w:val="231F20"/>
                            <w:spacing w:val="-2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10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07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color w:val="231F20"/>
                            <w:w w:val="110"/>
                            <w:sz w:val="16"/>
                          </w:rPr>
                          <w:t>трактору</w:t>
                        </w:r>
                        <w:proofErr w:type="spellEnd"/>
                      </w:p>
                    </w:tc>
                    <w:tc>
                      <w:tcPr>
                        <w:tcW w:w="922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42" w:line="244" w:lineRule="auto"/>
                          <w:ind w:left="77" w:right="178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6"/>
                          </w:rPr>
                          <w:t>Диаметр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color w:val="231F20"/>
                            <w:w w:val="10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color w:val="231F20"/>
                            <w:w w:val="110"/>
                            <w:sz w:val="16"/>
                          </w:rPr>
                          <w:t>ротора</w:t>
                        </w:r>
                        <w:proofErr w:type="spellEnd"/>
                      </w:p>
                    </w:tc>
                    <w:tc>
                      <w:tcPr>
                        <w:tcW w:w="12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48" w:line="184" w:lineRule="exact"/>
                          <w:ind w:left="77" w:right="-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6"/>
                          </w:rPr>
                          <w:t>Общий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color w:val="231F20"/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6"/>
                          </w:rPr>
                          <w:t>диаметр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color w:val="231F20"/>
                            <w:w w:val="10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6"/>
                          </w:rPr>
                          <w:t>ротора</w:t>
                        </w:r>
                        <w:proofErr w:type="spellEnd"/>
                      </w:p>
                    </w:tc>
                  </w:tr>
                  <w:tr w:rsidR="00B626B3">
                    <w:trPr>
                      <w:trHeight w:hRule="exact" w:val="200"/>
                    </w:trPr>
                    <w:tc>
                      <w:tcPr>
                        <w:tcW w:w="1570" w:type="dxa"/>
                        <w:vMerge/>
                        <w:tcBorders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B626B3" w:rsidRDefault="00B626B3"/>
                    </w:tc>
                    <w:tc>
                      <w:tcPr>
                        <w:tcW w:w="107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46" w:line="149" w:lineRule="exact"/>
                          <w:ind w:left="77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м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46" w:line="149" w:lineRule="exact"/>
                          <w:ind w:left="77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м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46" w:line="149" w:lineRule="exact"/>
                          <w:ind w:left="77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1636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46" w:line="149" w:lineRule="exact"/>
                          <w:ind w:left="77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i/>
                            <w:color w:val="231F20"/>
                            <w:w w:val="95"/>
                            <w:sz w:val="16"/>
                          </w:rPr>
                          <w:t>л.с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color w:val="231F20"/>
                            <w:w w:val="95"/>
                            <w:sz w:val="16"/>
                          </w:rPr>
                          <w:t>.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95"/>
                            <w:sz w:val="16"/>
                          </w:rPr>
                          <w:t>/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11"/>
                            <w:w w:val="9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color w:val="231F20"/>
                            <w:w w:val="95"/>
                            <w:sz w:val="16"/>
                          </w:rPr>
                          <w:t>об</w:t>
                        </w:r>
                        <w:proofErr w:type="spellEnd"/>
                        <w:proofErr w:type="gramStart"/>
                        <w:r>
                          <w:rPr>
                            <w:rFonts w:ascii="Calibri" w:hAnsi="Calibri"/>
                            <w:i/>
                            <w:color w:val="231F20"/>
                            <w:w w:val="95"/>
                            <w:sz w:val="16"/>
                          </w:rPr>
                          <w:t>./</w:t>
                        </w:r>
                        <w:proofErr w:type="spellStart"/>
                        <w:proofErr w:type="gramEnd"/>
                        <w:r>
                          <w:rPr>
                            <w:rFonts w:ascii="Calibri" w:hAnsi="Calibri"/>
                            <w:i/>
                            <w:color w:val="231F20"/>
                            <w:w w:val="95"/>
                            <w:sz w:val="16"/>
                          </w:rPr>
                          <w:t>мин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color w:val="231F20"/>
                            <w:w w:val="95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46" w:line="149" w:lineRule="exact"/>
                          <w:ind w:left="77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мм</w:t>
                        </w:r>
                        <w:proofErr w:type="spellEnd"/>
                      </w:p>
                    </w:tc>
                    <w:tc>
                      <w:tcPr>
                        <w:tcW w:w="12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46" w:line="149" w:lineRule="exact"/>
                          <w:ind w:left="77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мм</w:t>
                        </w:r>
                        <w:proofErr w:type="spellEnd"/>
                      </w:p>
                    </w:tc>
                  </w:tr>
                  <w:tr w:rsidR="00B626B3">
                    <w:trPr>
                      <w:trHeight w:hRule="exact" w:val="309"/>
                    </w:trPr>
                    <w:tc>
                      <w:tcPr>
                        <w:tcW w:w="1570" w:type="dxa"/>
                        <w:tcBorders>
                          <w:top w:val="single" w:sz="2" w:space="0" w:color="231F20"/>
                          <w:left w:val="nil"/>
                          <w:bottom w:val="single" w:sz="16" w:space="0" w:color="231F20"/>
                          <w:right w:val="single" w:sz="2" w:space="0" w:color="231F20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47"/>
                          <w:ind w:left="56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0"/>
                            <w:sz w:val="18"/>
                          </w:rPr>
                          <w:t>TFC-DT/F2200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6" w:space="0" w:color="231F20"/>
                          <w:right w:val="single" w:sz="2" w:space="0" w:color="231F20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50"/>
                          <w:ind w:left="7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18"/>
                          </w:rPr>
                          <w:t>2,20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6" w:space="0" w:color="231F20"/>
                          <w:right w:val="single" w:sz="2" w:space="0" w:color="231F20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50"/>
                          <w:ind w:left="7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18"/>
                          </w:rPr>
                          <w:t>2,60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6" w:space="0" w:color="231F20"/>
                          <w:right w:val="single" w:sz="2" w:space="0" w:color="231F20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50"/>
                          <w:ind w:left="7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18"/>
                          </w:rPr>
                          <w:t>2080</w:t>
                        </w:r>
                      </w:p>
                    </w:tc>
                    <w:tc>
                      <w:tcPr>
                        <w:tcW w:w="1636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6" w:space="0" w:color="231F20"/>
                          <w:right w:val="single" w:sz="2" w:space="0" w:color="231F20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50"/>
                          <w:ind w:left="7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18"/>
                          </w:rPr>
                          <w:t>140-180/1000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6" w:space="0" w:color="231F20"/>
                          <w:right w:val="single" w:sz="2" w:space="0" w:color="231F20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50"/>
                          <w:ind w:left="7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18"/>
                          </w:rPr>
                          <w:t>280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6" w:space="0" w:color="231F20"/>
                          <w:right w:val="nil"/>
                        </w:tcBorders>
                      </w:tcPr>
                      <w:p w:rsidR="00B626B3" w:rsidRDefault="00B626B3">
                        <w:pPr>
                          <w:pStyle w:val="TableParagraph"/>
                          <w:spacing w:before="50"/>
                          <w:ind w:left="7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18"/>
                          </w:rPr>
                          <w:t>505</w:t>
                        </w:r>
                      </w:p>
                    </w:tc>
                  </w:tr>
                </w:tbl>
                <w:p w:rsidR="00B626B3" w:rsidRDefault="00B626B3"/>
              </w:txbxContent>
            </v:textbox>
            <w10:wrap anchorx="page"/>
          </v:shape>
        </w:pict>
      </w:r>
      <w:r w:rsidR="001C2D19" w:rsidRPr="001C2D19">
        <w:rPr>
          <w:color w:val="231F20"/>
          <w:lang w:val="ru-RU"/>
        </w:rPr>
        <w:t>Двойная</w:t>
      </w:r>
      <w:r w:rsidR="001C2D19" w:rsidRPr="001C2D19">
        <w:rPr>
          <w:color w:val="231F20"/>
          <w:spacing w:val="44"/>
          <w:lang w:val="ru-RU"/>
        </w:rPr>
        <w:t xml:space="preserve"> </w:t>
      </w:r>
      <w:r w:rsidR="001C2D19" w:rsidRPr="001C2D19">
        <w:rPr>
          <w:color w:val="231F20"/>
          <w:lang w:val="ru-RU"/>
        </w:rPr>
        <w:t>трансмиссия</w:t>
      </w:r>
      <w:r w:rsidR="001C2D19" w:rsidRPr="001C2D19">
        <w:rPr>
          <w:color w:val="231F20"/>
          <w:w w:val="103"/>
          <w:lang w:val="ru-RU"/>
        </w:rPr>
        <w:t xml:space="preserve"> </w:t>
      </w:r>
      <w:r w:rsidR="001C2D19" w:rsidRPr="001C2D19">
        <w:rPr>
          <w:color w:val="231F20"/>
          <w:lang w:val="ru-RU"/>
        </w:rPr>
        <w:t>(5х2</w:t>
      </w:r>
      <w:r w:rsidR="001C2D19" w:rsidRPr="001C2D19">
        <w:rPr>
          <w:color w:val="231F20"/>
          <w:spacing w:val="8"/>
          <w:lang w:val="ru-RU"/>
        </w:rPr>
        <w:t xml:space="preserve"> </w:t>
      </w:r>
      <w:r w:rsidR="001C2D19" w:rsidRPr="001C2D19">
        <w:rPr>
          <w:color w:val="231F20"/>
          <w:lang w:val="ru-RU"/>
        </w:rPr>
        <w:t>приводных</w:t>
      </w:r>
      <w:r w:rsidR="001C2D19" w:rsidRPr="001C2D19">
        <w:rPr>
          <w:color w:val="231F20"/>
          <w:spacing w:val="8"/>
          <w:lang w:val="ru-RU"/>
        </w:rPr>
        <w:t xml:space="preserve"> </w:t>
      </w:r>
      <w:r w:rsidR="001C2D19" w:rsidRPr="001C2D19">
        <w:rPr>
          <w:color w:val="231F20"/>
          <w:lang w:val="ru-RU"/>
        </w:rPr>
        <w:t>ремней)</w:t>
      </w:r>
    </w:p>
    <w:p w:rsidR="00063860" w:rsidRPr="001C2D19" w:rsidRDefault="00951158">
      <w:pPr>
        <w:pStyle w:val="a3"/>
        <w:spacing w:before="165" w:line="200" w:lineRule="exact"/>
        <w:ind w:left="662" w:right="271"/>
        <w:rPr>
          <w:lang w:val="ru-RU"/>
        </w:rPr>
      </w:pPr>
      <w:r>
        <w:pict>
          <v:group id="_x0000_s1062" style="position:absolute;left:0;text-align:left;margin-left:453.5pt;margin-top:11.65pt;width:5.65pt;height:5.65pt;z-index:251653632;mso-position-horizontal-relative:page" coordorigin="9070,233" coordsize="113,113">
            <v:shape id="_x0000_s1063" style="position:absolute;left:9070;top:233;width:113;height:113" coordorigin="9070,233" coordsize="113,113" path="m9070,345r112,l9182,233r-112,l9070,345xe" fillcolor="#231f20" stroked="f">
              <v:path arrowok="t"/>
            </v:shape>
            <w10:wrap anchorx="page"/>
          </v:group>
        </w:pict>
      </w:r>
      <w:r w:rsidR="001C2D19" w:rsidRPr="001C2D19">
        <w:rPr>
          <w:color w:val="231F20"/>
          <w:lang w:val="ru-RU"/>
        </w:rPr>
        <w:t>Обгонная</w:t>
      </w:r>
      <w:r w:rsidR="001C2D19" w:rsidRPr="001C2D19">
        <w:rPr>
          <w:color w:val="231F20"/>
          <w:spacing w:val="21"/>
          <w:lang w:val="ru-RU"/>
        </w:rPr>
        <w:t xml:space="preserve"> </w:t>
      </w:r>
      <w:r w:rsidR="001C2D19" w:rsidRPr="001C2D19">
        <w:rPr>
          <w:color w:val="231F20"/>
          <w:lang w:val="ru-RU"/>
        </w:rPr>
        <w:t>муфта редуктора</w:t>
      </w:r>
    </w:p>
    <w:p w:rsidR="00063860" w:rsidRPr="001C2D19" w:rsidRDefault="00951158">
      <w:pPr>
        <w:pStyle w:val="a3"/>
        <w:spacing w:line="200" w:lineRule="exact"/>
        <w:ind w:right="57" w:firstLine="2"/>
        <w:rPr>
          <w:lang w:val="ru-RU"/>
        </w:rPr>
      </w:pPr>
      <w:r>
        <w:pict>
          <v:group id="_x0000_s1060" style="position:absolute;left:0;text-align:left;margin-left:453.5pt;margin-top:11.15pt;width:5.65pt;height:5.65pt;z-index:251654656;mso-position-horizontal-relative:page" coordorigin="9070,223" coordsize="113,113">
            <v:shape id="_x0000_s1061" style="position:absolute;left:9070;top:223;width:113;height:113" coordorigin="9070,223" coordsize="113,113" path="m9070,336r112,l9182,223r-112,l9070,336xe" fillcolor="#231f20" stroked="f">
              <v:path arrowok="t"/>
            </v:shape>
            <w10:wrap anchorx="page"/>
          </v:group>
        </w:pict>
      </w:r>
      <w:r w:rsidR="001C2D19" w:rsidRPr="001C2D19">
        <w:rPr>
          <w:color w:val="231F20"/>
          <w:lang w:val="ru-RU"/>
        </w:rPr>
        <w:t>Вал</w:t>
      </w:r>
      <w:r w:rsidR="001C2D19" w:rsidRPr="001C2D19">
        <w:rPr>
          <w:color w:val="231F20"/>
          <w:spacing w:val="6"/>
          <w:lang w:val="ru-RU"/>
        </w:rPr>
        <w:t xml:space="preserve"> </w:t>
      </w:r>
      <w:r w:rsidR="001C2D19" w:rsidRPr="001C2D19">
        <w:rPr>
          <w:color w:val="231F20"/>
          <w:lang w:val="ru-RU"/>
        </w:rPr>
        <w:t>отбора</w:t>
      </w:r>
      <w:r w:rsidR="001C2D19" w:rsidRPr="001C2D19">
        <w:rPr>
          <w:color w:val="231F20"/>
          <w:spacing w:val="6"/>
          <w:lang w:val="ru-RU"/>
        </w:rPr>
        <w:t xml:space="preserve"> </w:t>
      </w:r>
      <w:r w:rsidR="001C2D19" w:rsidRPr="001C2D19">
        <w:rPr>
          <w:color w:val="231F20"/>
          <w:lang w:val="ru-RU"/>
        </w:rPr>
        <w:t>мощности</w:t>
      </w:r>
      <w:r w:rsidR="001C2D19" w:rsidRPr="001C2D19">
        <w:rPr>
          <w:color w:val="231F20"/>
          <w:spacing w:val="6"/>
          <w:lang w:val="ru-RU"/>
        </w:rPr>
        <w:t xml:space="preserve"> </w:t>
      </w:r>
      <w:r w:rsidR="001C2D19" w:rsidRPr="001C2D19">
        <w:rPr>
          <w:color w:val="231F20"/>
          <w:lang w:val="ru-RU"/>
        </w:rPr>
        <w:t>с</w:t>
      </w:r>
      <w:r w:rsidR="001C2D19" w:rsidRPr="001C2D19">
        <w:rPr>
          <w:color w:val="231F20"/>
          <w:w w:val="105"/>
          <w:lang w:val="ru-RU"/>
        </w:rPr>
        <w:t xml:space="preserve"> </w:t>
      </w:r>
      <w:r w:rsidR="001C2D19" w:rsidRPr="001C2D19">
        <w:rPr>
          <w:color w:val="231F20"/>
          <w:lang w:val="ru-RU"/>
        </w:rPr>
        <w:t>ограничителем</w:t>
      </w:r>
      <w:r w:rsidR="001C2D19" w:rsidRPr="001C2D19">
        <w:rPr>
          <w:color w:val="231F20"/>
          <w:spacing w:val="31"/>
          <w:lang w:val="ru-RU"/>
        </w:rPr>
        <w:t xml:space="preserve"> </w:t>
      </w:r>
      <w:r w:rsidR="001C2D19" w:rsidRPr="001C2D19">
        <w:rPr>
          <w:color w:val="231F20"/>
          <w:lang w:val="ru-RU"/>
        </w:rPr>
        <w:t>мощности</w:t>
      </w:r>
    </w:p>
    <w:p w:rsidR="00063860" w:rsidRDefault="00951158">
      <w:pPr>
        <w:pStyle w:val="a3"/>
        <w:spacing w:before="153" w:line="200" w:lineRule="exact"/>
        <w:ind w:right="57"/>
      </w:pPr>
      <w:r>
        <w:pict>
          <v:group id="_x0000_s1058" style="position:absolute;left:0;text-align:left;margin-left:28.35pt;margin-top:43.85pt;width:413.8pt;height:.1pt;z-index:251664896;mso-position-horizontal-relative:page" coordorigin="567,877" coordsize="8276,2">
            <v:shape id="_x0000_s1059" style="position:absolute;left:567;top:877;width:8276;height:2" coordorigin="567,877" coordsize="8276,0" path="m567,877r4490,l7041,877r1802,e" filled="f" strokecolor="#231f20" strokeweight=".5pt">
              <v:path arrowok="t"/>
            </v:shape>
            <w10:wrap anchorx="page"/>
          </v:group>
        </w:pict>
      </w:r>
      <w:r>
        <w:pict>
          <v:group id="_x0000_s1056" style="position:absolute;left:0;text-align:left;margin-left:28.55pt;margin-top:59.25pt;width:412.65pt;height:.1pt;z-index:-251655680;mso-position-horizontal-relative:page" coordorigin="571,1185" coordsize="8253,2">
            <v:shape id="_x0000_s1057" style="position:absolute;left:571;top:1185;width:8253;height:2" coordorigin="571,1185" coordsize="8253,0" path="m571,1185r5723,l8823,1185e" filled="f" strokecolor="#231f20" strokeweight=".25pt">
              <v:path arrowok="t"/>
            </v:shape>
            <w10:wrap anchorx="page"/>
          </v:group>
        </w:pict>
      </w:r>
      <w:r>
        <w:pict>
          <v:group id="_x0000_s1054" style="position:absolute;left:0;text-align:left;margin-left:28.55pt;margin-top:74.8pt;width:412.1pt;height:.1pt;z-index:-251654656;mso-position-horizontal-relative:page" coordorigin="571,1496" coordsize="8242,2">
            <v:shape id="_x0000_s1055" style="position:absolute;left:571;top:1496;width:8242;height:2" coordorigin="571,1496" coordsize="8242,0" path="m571,1496r5715,l8813,1496e" filled="f" strokecolor="#231f20" strokeweight=".25pt">
              <v:path arrowok="t"/>
            </v:shape>
            <w10:wrap anchorx="page"/>
          </v:group>
        </w:pict>
      </w:r>
      <w:r>
        <w:pict>
          <v:group id="_x0000_s1052" style="position:absolute;left:0;text-align:left;margin-left:453.5pt;margin-top:10.25pt;width:5.65pt;height:5.65pt;z-index:251655680;mso-position-horizontal-relative:page" coordorigin="9070,205" coordsize="113,113">
            <v:shape id="_x0000_s1053" style="position:absolute;left:9070;top:205;width:113;height:113" coordorigin="9070,205" coordsize="113,113" path="m9070,318r112,l9182,205r-112,l9070,318xe" fillcolor="#231f20" stroked="f">
              <v:path arrowok="t"/>
            </v:shape>
            <w10:wrap anchorx="page"/>
          </v:group>
        </w:pict>
      </w:r>
      <w:proofErr w:type="spellStart"/>
      <w:r w:rsidR="001C2D19">
        <w:rPr>
          <w:color w:val="231F20"/>
        </w:rPr>
        <w:t>Открывающийся</w:t>
      </w:r>
      <w:proofErr w:type="spellEnd"/>
      <w:r w:rsidR="001C2D19">
        <w:rPr>
          <w:color w:val="231F20"/>
          <w:spacing w:val="30"/>
        </w:rPr>
        <w:t xml:space="preserve"> </w:t>
      </w:r>
      <w:proofErr w:type="spellStart"/>
      <w:r w:rsidR="001C2D19">
        <w:rPr>
          <w:color w:val="231F20"/>
        </w:rPr>
        <w:t>капот</w:t>
      </w:r>
      <w:proofErr w:type="spellEnd"/>
      <w:r w:rsidR="001C2D19">
        <w:rPr>
          <w:color w:val="231F20"/>
        </w:rPr>
        <w:t>,</w:t>
      </w:r>
      <w:r w:rsidR="001C2D19">
        <w:rPr>
          <w:color w:val="231F20"/>
          <w:w w:val="101"/>
        </w:rPr>
        <w:t xml:space="preserve"> </w:t>
      </w:r>
      <w:proofErr w:type="spellStart"/>
      <w:r w:rsidR="001C2D19">
        <w:rPr>
          <w:color w:val="231F20"/>
        </w:rPr>
        <w:t>управляемый</w:t>
      </w:r>
      <w:proofErr w:type="spellEnd"/>
      <w:r w:rsidR="001C2D19">
        <w:rPr>
          <w:color w:val="231F20"/>
          <w:w w:val="101"/>
        </w:rPr>
        <w:t xml:space="preserve"> </w:t>
      </w:r>
      <w:proofErr w:type="spellStart"/>
      <w:r w:rsidR="001C2D19">
        <w:rPr>
          <w:color w:val="231F20"/>
        </w:rPr>
        <w:t>гидроприводом</w:t>
      </w:r>
      <w:proofErr w:type="spellEnd"/>
    </w:p>
    <w:p w:rsidR="00063860" w:rsidRDefault="00063860">
      <w:pPr>
        <w:spacing w:before="1"/>
        <w:rPr>
          <w:rFonts w:ascii="Calibri" w:eastAsia="Calibri" w:hAnsi="Calibri" w:cs="Calibri"/>
          <w:sz w:val="8"/>
          <w:szCs w:val="8"/>
        </w:rPr>
      </w:pPr>
    </w:p>
    <w:p w:rsidR="00063860" w:rsidRDefault="001C2D19">
      <w:pPr>
        <w:spacing w:line="200" w:lineRule="atLeast"/>
        <w:ind w:left="73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w:drawing>
          <wp:inline distT="0" distB="0" distL="0" distR="0">
            <wp:extent cx="1408697" cy="92011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697" cy="92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60" w:rsidRDefault="00951158">
      <w:pPr>
        <w:pStyle w:val="a3"/>
        <w:spacing w:before="101"/>
        <w:ind w:left="698" w:hanging="12"/>
      </w:pPr>
      <w:r>
        <w:pict>
          <v:group id="_x0000_s1050" style="position:absolute;left:0;text-align:left;margin-left:28.35pt;margin-top:-24.4pt;width:413.8pt;height:.1pt;z-index:-251653632;mso-position-horizontal-relative:page" coordorigin="567,-488" coordsize="8276,2">
            <v:shape id="_x0000_s1051" style="position:absolute;left:567;top:-488;width:8276;height:2" coordorigin="567,-488" coordsize="8276,0" path="m567,-488r4490,l7041,-488r1802,e" filled="f" strokecolor="#231f20" strokeweight="2pt">
              <v:path arrowok="t"/>
            </v:shape>
            <w10:wrap anchorx="page"/>
          </v:group>
        </w:pict>
      </w:r>
      <w:r>
        <w:pict>
          <v:group id="_x0000_s1042" style="position:absolute;left:0;text-align:left;margin-left:27.85pt;margin-top:-9.7pt;width:415.6pt;height:15.5pt;z-index:251665920;mso-position-horizontal-relative:page" coordorigin="557,-194" coordsize="8312,310">
            <v:group id="_x0000_s1048" style="position:absolute;left:567;top:-184;width:8277;height:285" coordorigin="567,-184" coordsize="8277,285">
              <v:shape id="_x0000_s1049" style="position:absolute;left:567;top:-184;width:8277;height:285" coordorigin="567,-184" coordsize="8277,285" path="m567,101r8277,l8844,-184r-8277,l567,101xe" fillcolor="#231f20" stroked="f">
                <v:path arrowok="t"/>
              </v:shape>
            </v:group>
            <v:group id="_x0000_s1046" style="position:absolute;left:567;top:-184;width:8292;height:2" coordorigin="567,-184" coordsize="8292,2">
              <v:shape id="_x0000_s1047" style="position:absolute;left:567;top:-184;width:8292;height:2" coordorigin="567,-184" coordsize="8292,0" path="m567,-184r1089,l8859,-184e" filled="f" strokecolor="#231f20" strokeweight="1pt">
                <v:path arrowok="t"/>
              </v:shape>
            </v:group>
            <v:group id="_x0000_s1043" style="position:absolute;left:8844;top:-174;width:2;height:275" coordorigin="8844,-174" coordsize="2,275">
              <v:shape id="_x0000_s1045" style="position:absolute;left:8844;top:-174;width:2;height:275" coordorigin="8844,-174" coordsize="0,275" path="m8844,101r,-275e" filled="f" strokecolor="#231f20" strokeweight="1.5pt">
                <v:path arrowok="t"/>
              </v:shape>
              <v:shape id="_x0000_s1044" type="#_x0000_t202" style="position:absolute;left:567;top:-184;width:8277;height:285" filled="f" stroked="f">
                <v:textbox inset="0,0,0,0">
                  <w:txbxContent>
                    <w:p w:rsidR="00B626B3" w:rsidRDefault="00B626B3">
                      <w:pPr>
                        <w:spacing w:before="36"/>
                        <w:ind w:left="6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w w:val="110"/>
                          <w:sz w:val="18"/>
                        </w:rPr>
                        <w:t>Зубья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32" style="position:absolute;left:0;text-align:left;margin-left:27.35pt;margin-top:17.5pt;width:415.85pt;height:70.3pt;z-index:251666944;mso-position-horizontal-relative:page" coordorigin="547,350" coordsize="8317,1406">
            <v:group id="_x0000_s1040" style="position:absolute;left:567;top:1735;width:8277;height:2" coordorigin="567,1735" coordsize="8277,2">
              <v:shape id="_x0000_s1041" style="position:absolute;left:567;top:1735;width:8277;height:2" coordorigin="567,1735" coordsize="8277,0" path="m567,1735r1089,l8844,1735e" filled="f" strokecolor="#231f20" strokeweight="2pt">
                <v:path arrowok="t"/>
              </v:shape>
            </v:group>
            <v:group id="_x0000_s1038" style="position:absolute;left:567;top:353;width:8277;height:2" coordorigin="567,353" coordsize="8277,2">
              <v:shape id="_x0000_s1039" style="position:absolute;left:567;top:353;width:8277;height:2" coordorigin="567,353" coordsize="8277,0" path="m567,353r1089,l8844,353e" filled="f" strokecolor="#231f20" strokeweight=".25pt">
                <v:path arrowok="t"/>
              </v:shape>
            </v:group>
            <v:group id="_x0000_s1033" style="position:absolute;left:1656;top:355;width:2;height:1382" coordorigin="1656,355" coordsize="2,1382">
              <v:shape id="_x0000_s1037" style="position:absolute;left:1656;top:355;width:2;height:1382" coordorigin="1656,355" coordsize="0,1382" path="m1656,1737r,-1382e" filled="f" strokecolor="#231f20" strokeweight=".25pt">
                <v:path arrowok="t"/>
              </v:shape>
              <v:shape id="_x0000_s1036" type="#_x0000_t75" style="position:absolute;left:1892;top:618;width:1137;height:1014">
                <v:imagedata r:id="rId29" o:title=""/>
              </v:shape>
              <v:shape id="_x0000_s1035" type="#_x0000_t202" style="position:absolute;left:1724;top:416;width:1366;height:140" filled="f" stroked="f">
                <v:textbox inset="0,0,0,0">
                  <w:txbxContent>
                    <w:p w:rsidR="00B626B3" w:rsidRDefault="00B626B3">
                      <w:pPr>
                        <w:spacing w:line="140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 w:hAnsi="Calibri"/>
                          <w:color w:val="231F20"/>
                          <w:sz w:val="14"/>
                        </w:rPr>
                        <w:t>Фиксированные</w:t>
                      </w:r>
                      <w:proofErr w:type="spellEnd"/>
                      <w:r>
                        <w:rPr>
                          <w:rFonts w:ascii="Calibri" w:hAnsi="Calibri"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231F20"/>
                          <w:sz w:val="14"/>
                        </w:rPr>
                        <w:t>зубья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_x0000_s1034" type="#_x0000_t202" style="position:absolute;left:3178;top:1069;width:430;height:180" filled="f" stroked="f">
                <v:textbox inset="0,0,0,0">
                  <w:txbxContent>
                    <w:p w:rsidR="00B626B3" w:rsidRDefault="00B626B3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z w:val="18"/>
                        </w:rPr>
                        <w:t>51</w:t>
                      </w:r>
                      <w:r>
                        <w:rPr>
                          <w:rFonts w:ascii="Calibri" w:hAnsi="Calibri"/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231F20"/>
                          <w:sz w:val="18"/>
                        </w:rPr>
                        <w:t>шт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30" style="position:absolute;left:0;text-align:left;margin-left:454.5pt;margin-top:10.75pt;width:5.65pt;height:5.65pt;z-index:251656704;mso-position-horizontal-relative:page" coordorigin="9090,215" coordsize="113,113">
            <v:shape id="_x0000_s1031" style="position:absolute;left:9090;top:215;width:113;height:113" coordorigin="9090,215" coordsize="113,113" path="m9090,328r112,l9202,215r-112,l9090,328xe" fillcolor="#231f20" stroked="f">
              <v:path arrowok="t"/>
            </v:shape>
            <w10:wrap anchorx="page"/>
          </v:group>
        </w:pict>
      </w:r>
      <w:proofErr w:type="spellStart"/>
      <w:r w:rsidR="001C2D19">
        <w:rPr>
          <w:color w:val="231F20"/>
        </w:rPr>
        <w:t>Регулируемые</w:t>
      </w:r>
      <w:proofErr w:type="spellEnd"/>
      <w:r w:rsidR="001C2D19">
        <w:rPr>
          <w:color w:val="231F20"/>
          <w:spacing w:val="16"/>
        </w:rPr>
        <w:t xml:space="preserve"> </w:t>
      </w:r>
      <w:proofErr w:type="spellStart"/>
      <w:r w:rsidR="001C2D19">
        <w:rPr>
          <w:color w:val="231F20"/>
        </w:rPr>
        <w:t>салазки</w:t>
      </w:r>
      <w:proofErr w:type="spellEnd"/>
    </w:p>
    <w:p w:rsidR="00063860" w:rsidRDefault="00063860">
      <w:pPr>
        <w:spacing w:before="2"/>
        <w:rPr>
          <w:rFonts w:ascii="Calibri" w:eastAsia="Calibri" w:hAnsi="Calibri" w:cs="Calibri"/>
          <w:sz w:val="7"/>
          <w:szCs w:val="7"/>
        </w:rPr>
      </w:pPr>
    </w:p>
    <w:p w:rsidR="00063860" w:rsidRDefault="001C2D19">
      <w:pPr>
        <w:spacing w:line="200" w:lineRule="atLeast"/>
        <w:ind w:left="7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w:drawing>
          <wp:inline distT="0" distB="0" distL="0" distR="0">
            <wp:extent cx="1411302" cy="654843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302" cy="65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60" w:rsidRPr="001C2D19" w:rsidRDefault="00951158">
      <w:pPr>
        <w:pStyle w:val="a3"/>
        <w:spacing w:before="88" w:line="232" w:lineRule="exact"/>
        <w:ind w:left="698"/>
        <w:rPr>
          <w:lang w:val="ru-RU"/>
        </w:rPr>
      </w:pPr>
      <w:r>
        <w:pict>
          <v:group id="_x0000_s1028" style="position:absolute;left:0;text-align:left;margin-left:454.5pt;margin-top:10.45pt;width:5.65pt;height:5.65pt;z-index:251657728;mso-position-horizontal-relative:page" coordorigin="9090,209" coordsize="113,113">
            <v:shape id="_x0000_s1029" style="position:absolute;left:9090;top:209;width:113;height:113" coordorigin="9090,209" coordsize="113,113" path="m9090,321r112,l9202,209r-112,l9090,321xe" fillcolor="#231f20" stroked="f">
              <v:path arrowok="t"/>
            </v:shape>
            <w10:wrap anchorx="page"/>
          </v:group>
        </w:pict>
      </w:r>
      <w:r w:rsidR="001C2D19" w:rsidRPr="001C2D19">
        <w:rPr>
          <w:color w:val="231F20"/>
          <w:lang w:val="ru-RU"/>
        </w:rPr>
        <w:t>Защитные</w:t>
      </w:r>
      <w:r w:rsidR="001C2D19" w:rsidRPr="001C2D19">
        <w:rPr>
          <w:color w:val="231F20"/>
          <w:spacing w:val="10"/>
          <w:lang w:val="ru-RU"/>
        </w:rPr>
        <w:t xml:space="preserve"> </w:t>
      </w:r>
      <w:r w:rsidR="001C2D19" w:rsidRPr="001C2D19">
        <w:rPr>
          <w:color w:val="231F20"/>
          <w:lang w:val="ru-RU"/>
        </w:rPr>
        <w:t>экраны</w:t>
      </w:r>
      <w:r w:rsidR="001C2D19" w:rsidRPr="001C2D19">
        <w:rPr>
          <w:color w:val="231F20"/>
          <w:spacing w:val="11"/>
          <w:lang w:val="ru-RU"/>
        </w:rPr>
        <w:t xml:space="preserve"> </w:t>
      </w:r>
      <w:r w:rsidR="001C2D19" w:rsidRPr="001C2D19">
        <w:rPr>
          <w:color w:val="231F20"/>
          <w:lang w:val="ru-RU"/>
        </w:rPr>
        <w:t>от</w:t>
      </w:r>
      <w:r w:rsidR="001C2D19" w:rsidRPr="001C2D19">
        <w:rPr>
          <w:color w:val="231F20"/>
          <w:spacing w:val="11"/>
          <w:lang w:val="ru-RU"/>
        </w:rPr>
        <w:t xml:space="preserve"> </w:t>
      </w:r>
      <w:r w:rsidR="001C2D19" w:rsidRPr="001C2D19">
        <w:rPr>
          <w:color w:val="231F20"/>
          <w:lang w:val="ru-RU"/>
        </w:rPr>
        <w:t>щепок</w:t>
      </w:r>
      <w:r w:rsidR="001C2D19" w:rsidRPr="001C2D19">
        <w:rPr>
          <w:color w:val="231F20"/>
          <w:w w:val="102"/>
          <w:lang w:val="ru-RU"/>
        </w:rPr>
        <w:t xml:space="preserve"> </w:t>
      </w:r>
      <w:r w:rsidR="001C2D19" w:rsidRPr="001C2D19">
        <w:rPr>
          <w:color w:val="231F20"/>
          <w:lang w:val="ru-RU"/>
        </w:rPr>
        <w:t>из</w:t>
      </w:r>
      <w:r w:rsidR="001C2D19" w:rsidRPr="001C2D19">
        <w:rPr>
          <w:color w:val="231F20"/>
          <w:spacing w:val="7"/>
          <w:lang w:val="ru-RU"/>
        </w:rPr>
        <w:t xml:space="preserve"> </w:t>
      </w:r>
      <w:r w:rsidR="001C2D19" w:rsidRPr="001C2D19">
        <w:rPr>
          <w:color w:val="231F20"/>
          <w:lang w:val="ru-RU"/>
        </w:rPr>
        <w:t>двух</w:t>
      </w:r>
      <w:r w:rsidR="001C2D19" w:rsidRPr="001C2D19">
        <w:rPr>
          <w:color w:val="231F20"/>
          <w:spacing w:val="8"/>
          <w:lang w:val="ru-RU"/>
        </w:rPr>
        <w:t xml:space="preserve"> </w:t>
      </w:r>
      <w:r w:rsidR="001C2D19" w:rsidRPr="001C2D19">
        <w:rPr>
          <w:color w:val="231F20"/>
          <w:lang w:val="ru-RU"/>
        </w:rPr>
        <w:t>рядов</w:t>
      </w:r>
      <w:r w:rsidR="001C2D19" w:rsidRPr="001C2D19">
        <w:rPr>
          <w:color w:val="231F20"/>
          <w:spacing w:val="8"/>
          <w:lang w:val="ru-RU"/>
        </w:rPr>
        <w:t xml:space="preserve"> </w:t>
      </w:r>
      <w:r w:rsidR="001C2D19" w:rsidRPr="001C2D19">
        <w:rPr>
          <w:color w:val="231F20"/>
          <w:lang w:val="ru-RU"/>
        </w:rPr>
        <w:t>цепей</w:t>
      </w:r>
    </w:p>
    <w:p w:rsidR="00063860" w:rsidRPr="001C2D19" w:rsidRDefault="00063860">
      <w:pPr>
        <w:spacing w:line="232" w:lineRule="exact"/>
        <w:rPr>
          <w:lang w:val="ru-RU"/>
        </w:rPr>
        <w:sectPr w:rsidR="00063860" w:rsidRPr="001C2D19">
          <w:type w:val="continuous"/>
          <w:pgSz w:w="11910" w:h="16840"/>
          <w:pgMar w:top="1580" w:right="40" w:bottom="280" w:left="220" w:header="720" w:footer="720" w:gutter="0"/>
          <w:cols w:num="2" w:space="720" w:equalWidth="0">
            <w:col w:w="7742" w:space="695"/>
            <w:col w:w="3213"/>
          </w:cols>
        </w:sectPr>
      </w:pPr>
    </w:p>
    <w:p w:rsidR="00063860" w:rsidRPr="001C2D19" w:rsidRDefault="00063860">
      <w:pPr>
        <w:spacing w:before="4"/>
        <w:rPr>
          <w:rFonts w:ascii="Calibri" w:eastAsia="Calibri" w:hAnsi="Calibri" w:cs="Calibri"/>
          <w:sz w:val="10"/>
          <w:szCs w:val="10"/>
          <w:lang w:val="ru-RU"/>
        </w:rPr>
      </w:pPr>
    </w:p>
    <w:p w:rsidR="00063860" w:rsidRDefault="00951158">
      <w:pPr>
        <w:pStyle w:val="a3"/>
        <w:spacing w:before="92" w:line="208" w:lineRule="exact"/>
        <w:ind w:left="9138" w:right="654"/>
      </w:pPr>
      <w:r>
        <w:pict>
          <v:group id="_x0000_s1026" style="position:absolute;left:0;text-align:left;margin-left:453.6pt;margin-top:7.3pt;width:5.65pt;height:5.65pt;z-index:251658752;mso-position-horizontal-relative:page" coordorigin="9072,146" coordsize="113,113">
            <v:shape id="_x0000_s1027" style="position:absolute;left:9072;top:146;width:113;height:113" coordorigin="9072,146" coordsize="113,113" path="m9072,258r113,l9185,146r-113,l9072,258xe" fillcolor="#231f20" stroked="f">
              <v:path arrowok="t"/>
            </v:shape>
            <w10:wrap anchorx="page"/>
          </v:group>
        </w:pict>
      </w:r>
      <w:proofErr w:type="spellStart"/>
      <w:r w:rsidR="001C2D19">
        <w:rPr>
          <w:color w:val="231F20"/>
        </w:rPr>
        <w:t>Гарантийный</w:t>
      </w:r>
      <w:proofErr w:type="spellEnd"/>
      <w:r w:rsidR="001C2D19">
        <w:rPr>
          <w:color w:val="231F20"/>
          <w:spacing w:val="32"/>
        </w:rPr>
        <w:t xml:space="preserve"> </w:t>
      </w:r>
      <w:proofErr w:type="spellStart"/>
      <w:r w:rsidR="001C2D19">
        <w:rPr>
          <w:color w:val="231F20"/>
        </w:rPr>
        <w:t>период</w:t>
      </w:r>
      <w:proofErr w:type="spellEnd"/>
      <w:r w:rsidR="001C2D19">
        <w:rPr>
          <w:color w:val="231F20"/>
          <w:w w:val="102"/>
        </w:rPr>
        <w:t xml:space="preserve"> </w:t>
      </w:r>
      <w:r w:rsidR="001C2D19">
        <w:rPr>
          <w:color w:val="231F20"/>
        </w:rPr>
        <w:t>12</w:t>
      </w:r>
      <w:r w:rsidR="001C2D19">
        <w:rPr>
          <w:color w:val="231F20"/>
          <w:spacing w:val="6"/>
        </w:rPr>
        <w:t xml:space="preserve"> </w:t>
      </w:r>
      <w:proofErr w:type="spellStart"/>
      <w:r w:rsidR="001C2D19">
        <w:rPr>
          <w:color w:val="231F20"/>
        </w:rPr>
        <w:t>месяцев</w:t>
      </w:r>
      <w:proofErr w:type="spellEnd"/>
    </w:p>
    <w:sectPr w:rsidR="00063860" w:rsidSect="00063860">
      <w:type w:val="continuous"/>
      <w:pgSz w:w="11910" w:h="16840"/>
      <w:pgMar w:top="1580" w:right="40" w:bottom="280" w:left="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158" w:rsidRDefault="00951158" w:rsidP="001C2D19">
      <w:r>
        <w:separator/>
      </w:r>
    </w:p>
  </w:endnote>
  <w:endnote w:type="continuationSeparator" w:id="0">
    <w:p w:rsidR="00951158" w:rsidRDefault="00951158" w:rsidP="001C2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7EA" w:rsidRDefault="00FD17EA">
    <w:pPr>
      <w:pStyle w:val="a9"/>
    </w:pPr>
    <w:r>
      <w:rPr>
        <w:noProof/>
        <w:lang w:val="ru-RU"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-375948</wp:posOffset>
          </wp:positionH>
          <wp:positionV relativeFrom="paragraph">
            <wp:posOffset>-520411</wp:posOffset>
          </wp:positionV>
          <wp:extent cx="7657106" cy="1173123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6809" cy="1173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158" w:rsidRDefault="00951158" w:rsidP="001C2D19">
      <w:r>
        <w:separator/>
      </w:r>
    </w:p>
  </w:footnote>
  <w:footnote w:type="continuationSeparator" w:id="0">
    <w:p w:rsidR="00951158" w:rsidRDefault="00951158" w:rsidP="001C2D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6B3" w:rsidRDefault="00FD17EA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0980EB0F" wp14:editId="31C665C8">
          <wp:simplePos x="0" y="0"/>
          <wp:positionH relativeFrom="column">
            <wp:posOffset>-375948</wp:posOffset>
          </wp:positionH>
          <wp:positionV relativeFrom="paragraph">
            <wp:posOffset>-302150</wp:posOffset>
          </wp:positionV>
          <wp:extent cx="7657106" cy="1463040"/>
          <wp:effectExtent l="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7106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626B3"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 wp14:anchorId="233B8080" wp14:editId="3CBD75FB">
          <wp:simplePos x="0" y="0"/>
          <wp:positionH relativeFrom="column">
            <wp:posOffset>5304155</wp:posOffset>
          </wp:positionH>
          <wp:positionV relativeFrom="paragraph">
            <wp:posOffset>385445</wp:posOffset>
          </wp:positionV>
          <wp:extent cx="1125855" cy="357505"/>
          <wp:effectExtent l="19050" t="0" r="0" b="0"/>
          <wp:wrapNone/>
          <wp:docPr id="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0731E"/>
    <w:multiLevelType w:val="hybridMultilevel"/>
    <w:tmpl w:val="283A9A4A"/>
    <w:lvl w:ilvl="0" w:tplc="866C4BEC">
      <w:start w:val="1"/>
      <w:numFmt w:val="bullet"/>
      <w:lvlText w:val="■"/>
      <w:lvlJc w:val="left"/>
      <w:pPr>
        <w:ind w:left="375" w:hanging="243"/>
      </w:pPr>
      <w:rPr>
        <w:rFonts w:ascii="Webdings" w:eastAsia="Webdings" w:hAnsi="Webdings" w:hint="default"/>
        <w:color w:val="231F20"/>
        <w:position w:val="1"/>
        <w:sz w:val="20"/>
        <w:szCs w:val="20"/>
      </w:rPr>
    </w:lvl>
    <w:lvl w:ilvl="1" w:tplc="1CC4FFDE">
      <w:start w:val="1"/>
      <w:numFmt w:val="bullet"/>
      <w:lvlText w:val="•"/>
      <w:lvlJc w:val="left"/>
      <w:pPr>
        <w:ind w:left="658" w:hanging="243"/>
      </w:pPr>
      <w:rPr>
        <w:rFonts w:hint="default"/>
      </w:rPr>
    </w:lvl>
    <w:lvl w:ilvl="2" w:tplc="B628BF18">
      <w:start w:val="1"/>
      <w:numFmt w:val="bullet"/>
      <w:lvlText w:val="•"/>
      <w:lvlJc w:val="left"/>
      <w:pPr>
        <w:ind w:left="941" w:hanging="243"/>
      </w:pPr>
      <w:rPr>
        <w:rFonts w:hint="default"/>
      </w:rPr>
    </w:lvl>
    <w:lvl w:ilvl="3" w:tplc="84D0B5C6">
      <w:start w:val="1"/>
      <w:numFmt w:val="bullet"/>
      <w:lvlText w:val="•"/>
      <w:lvlJc w:val="left"/>
      <w:pPr>
        <w:ind w:left="1225" w:hanging="243"/>
      </w:pPr>
      <w:rPr>
        <w:rFonts w:hint="default"/>
      </w:rPr>
    </w:lvl>
    <w:lvl w:ilvl="4" w:tplc="08E0CC6C">
      <w:start w:val="1"/>
      <w:numFmt w:val="bullet"/>
      <w:lvlText w:val="•"/>
      <w:lvlJc w:val="left"/>
      <w:pPr>
        <w:ind w:left="1508" w:hanging="243"/>
      </w:pPr>
      <w:rPr>
        <w:rFonts w:hint="default"/>
      </w:rPr>
    </w:lvl>
    <w:lvl w:ilvl="5" w:tplc="087CED72">
      <w:start w:val="1"/>
      <w:numFmt w:val="bullet"/>
      <w:lvlText w:val="•"/>
      <w:lvlJc w:val="left"/>
      <w:pPr>
        <w:ind w:left="1791" w:hanging="243"/>
      </w:pPr>
      <w:rPr>
        <w:rFonts w:hint="default"/>
      </w:rPr>
    </w:lvl>
    <w:lvl w:ilvl="6" w:tplc="AC1E9A7C">
      <w:start w:val="1"/>
      <w:numFmt w:val="bullet"/>
      <w:lvlText w:val="•"/>
      <w:lvlJc w:val="left"/>
      <w:pPr>
        <w:ind w:left="2074" w:hanging="243"/>
      </w:pPr>
      <w:rPr>
        <w:rFonts w:hint="default"/>
      </w:rPr>
    </w:lvl>
    <w:lvl w:ilvl="7" w:tplc="FFB8CA08">
      <w:start w:val="1"/>
      <w:numFmt w:val="bullet"/>
      <w:lvlText w:val="•"/>
      <w:lvlJc w:val="left"/>
      <w:pPr>
        <w:ind w:left="2358" w:hanging="243"/>
      </w:pPr>
      <w:rPr>
        <w:rFonts w:hint="default"/>
      </w:rPr>
    </w:lvl>
    <w:lvl w:ilvl="8" w:tplc="379472C0">
      <w:start w:val="1"/>
      <w:numFmt w:val="bullet"/>
      <w:lvlText w:val="•"/>
      <w:lvlJc w:val="left"/>
      <w:pPr>
        <w:ind w:left="2641" w:hanging="24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63860"/>
    <w:rsid w:val="00063860"/>
    <w:rsid w:val="001C2D19"/>
    <w:rsid w:val="001C69AC"/>
    <w:rsid w:val="002E0F7B"/>
    <w:rsid w:val="005E36EB"/>
    <w:rsid w:val="00951158"/>
    <w:rsid w:val="00A11EE4"/>
    <w:rsid w:val="00AE4699"/>
    <w:rsid w:val="00B626B3"/>
    <w:rsid w:val="00FD1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63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638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63860"/>
    <w:pPr>
      <w:spacing w:before="146"/>
      <w:ind w:left="635"/>
    </w:pPr>
    <w:rPr>
      <w:rFonts w:ascii="Calibri" w:eastAsia="Calibri" w:hAnsi="Calibri"/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063860"/>
    <w:pPr>
      <w:ind w:left="2838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63860"/>
  </w:style>
  <w:style w:type="paragraph" w:customStyle="1" w:styleId="TableParagraph">
    <w:name w:val="Table Paragraph"/>
    <w:basedOn w:val="a"/>
    <w:uiPriority w:val="1"/>
    <w:qFormat/>
    <w:rsid w:val="00063860"/>
  </w:style>
  <w:style w:type="paragraph" w:styleId="a5">
    <w:name w:val="Balloon Text"/>
    <w:basedOn w:val="a"/>
    <w:link w:val="a6"/>
    <w:uiPriority w:val="99"/>
    <w:semiHidden/>
    <w:unhideWhenUsed/>
    <w:rsid w:val="001C2D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2D1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C2D1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C2D19"/>
  </w:style>
  <w:style w:type="paragraph" w:styleId="a9">
    <w:name w:val="footer"/>
    <w:basedOn w:val="a"/>
    <w:link w:val="aa"/>
    <w:uiPriority w:val="99"/>
    <w:unhideWhenUsed/>
    <w:rsid w:val="001C2D1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C2D19"/>
  </w:style>
  <w:style w:type="paragraph" w:customStyle="1" w:styleId="Default">
    <w:name w:val="Default"/>
    <w:rsid w:val="001C2D19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1C2D19"/>
    <w:rPr>
      <w:rFonts w:cs="Times New Roman"/>
      <w:color w:val="0000FF" w:themeColor="hyperlink"/>
      <w:u w:val="single"/>
    </w:rPr>
  </w:style>
  <w:style w:type="table" w:styleId="ac">
    <w:name w:val="Table Grid"/>
    <w:basedOn w:val="a1"/>
    <w:uiPriority w:val="59"/>
    <w:rsid w:val="00AE46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wvOSZkVeifU&amp;list=PLmc6BcvbIM1JtMDxuK9Up53RkQW_7Mka0&amp;index=2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8i6vDwU_HQ&amp;list=PLmc6BcvbIM1LsnqwrBpk1j_zoWThl8l0L" TargetMode="External"/><Relationship Id="rId20" Type="http://schemas.openxmlformats.org/officeDocument/2006/relationships/hyperlink" Target="http://www.ferrirus.ru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MyqUejxqSs&amp;list=PLmc6BcvbIM1JtMDxuK9Up53RkQW_7Mka0" TargetMode="External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wvOSZkVeifU&amp;list=PLmc6BcvbIM1JtMDxuK9Up53RkQW_7Mka0&amp;index=2" TargetMode="External"/><Relationship Id="rId23" Type="http://schemas.openxmlformats.org/officeDocument/2006/relationships/header" Target="header1.xml"/><Relationship Id="rId28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l8i6vDwU_HQ&amp;list=PLmc6BcvbIM1LsnqwrBpk1j_zoWThl8l0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MyqUejxqSs&amp;list=PLmc6BcvbIM1JtMDxuK9Up53RkQW_7Mka0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6.pn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cp:lastModifiedBy>Владимир Боровков</cp:lastModifiedBy>
  <cp:revision>6</cp:revision>
  <dcterms:created xsi:type="dcterms:W3CDTF">2017-01-18T15:36:00Z</dcterms:created>
  <dcterms:modified xsi:type="dcterms:W3CDTF">2018-06-07T12:59:00Z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