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441" w:rsidRPr="00C858C4" w:rsidRDefault="00295441" w:rsidP="00295441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</w:rPr>
      </w:pPr>
    </w:p>
    <w:p w:rsidR="00295441" w:rsidRPr="001225D0" w:rsidRDefault="004C78B7" w:rsidP="00295441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 w:cs="Calibri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668383</wp:posOffset>
            </wp:positionH>
            <wp:positionV relativeFrom="paragraph">
              <wp:posOffset>382905</wp:posOffset>
            </wp:positionV>
            <wp:extent cx="4833257" cy="4531217"/>
            <wp:effectExtent l="0" t="0" r="5715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5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0" r="10000"/>
                    <a:stretch/>
                  </pic:blipFill>
                  <pic:spPr bwMode="auto">
                    <a:xfrm>
                      <a:off x="0" y="0"/>
                      <a:ext cx="4833257" cy="453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5441"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 w:rsidR="00295441" w:rsidRPr="001225D0">
        <w:rPr>
          <w:rFonts w:ascii="Arial Narrow" w:hAnsi="Arial Narrow"/>
          <w:b/>
          <w:sz w:val="40"/>
          <w:szCs w:val="40"/>
        </w:rPr>
        <w:t xml:space="preserve"> BAWOO </w:t>
      </w:r>
      <w:r>
        <w:rPr>
          <w:rFonts w:ascii="Arial Narrow" w:hAnsi="Arial Narrow"/>
          <w:b/>
          <w:sz w:val="40"/>
          <w:szCs w:val="40"/>
          <w:lang w:val="en-US"/>
        </w:rPr>
        <w:t>V</w:t>
      </w:r>
      <w:r w:rsidR="00295441" w:rsidRPr="001225D0">
        <w:rPr>
          <w:rFonts w:ascii="Arial Narrow" w:hAnsi="Arial Narrow"/>
          <w:b/>
          <w:sz w:val="40"/>
          <w:szCs w:val="40"/>
        </w:rPr>
        <w:t>J57</w:t>
      </w:r>
    </w:p>
    <w:p w:rsidR="00295441" w:rsidRPr="00230F23" w:rsidRDefault="00295441" w:rsidP="00295441">
      <w:pPr>
        <w:rPr>
          <w:rFonts w:ascii="Arial Narrow" w:hAnsi="Arial Narrow"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tabs>
          <w:tab w:val="left" w:pos="7232"/>
        </w:tabs>
        <w:rPr>
          <w:rFonts w:cs="Calibri"/>
        </w:rPr>
      </w:pPr>
      <w:r>
        <w:rPr>
          <w:rFonts w:cs="Calibri"/>
        </w:rPr>
        <w:tab/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Pr="001225D0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/>
      </w:tblPr>
      <w:tblGrid>
        <w:gridCol w:w="5239"/>
        <w:gridCol w:w="5240"/>
      </w:tblGrid>
      <w:tr w:rsidR="00295441" w:rsidTr="00F96F30">
        <w:trPr>
          <w:jc w:val="center"/>
        </w:trPr>
        <w:tc>
          <w:tcPr>
            <w:tcW w:w="5239" w:type="dxa"/>
            <w:shd w:val="clear" w:color="auto" w:fill="FEB812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 xml:space="preserve">BAWOO </w:t>
            </w:r>
            <w:r w:rsidR="004C78B7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V</w:t>
            </w: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J57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Hyundai D4BB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53 л.с/2500 об.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</w:t>
            </w:r>
            <w:r w:rsidRPr="00BD58CD">
              <w:rPr>
                <w:rFonts w:ascii="Arial Narrow" w:hAnsi="Arial Narrow" w:cs="Calibri"/>
                <w:sz w:val="28"/>
                <w:szCs w:val="28"/>
              </w:rPr>
              <w:t>мин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4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WD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295441" w:rsidRPr="00BD58CD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10,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8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 xml:space="preserve"> км/ч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63,5 л/мин 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295441" w:rsidRPr="00BD58CD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9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50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1974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0,40 м</w:t>
            </w:r>
            <w:r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вертикальный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3,62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1,7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Стандартные шины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Pr="00230F23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10*16,5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8PR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2830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</w:tbl>
    <w:p w:rsidR="00295441" w:rsidRPr="00A90D43" w:rsidRDefault="00295441" w:rsidP="00295441">
      <w:pPr>
        <w:rPr>
          <w:rFonts w:ascii="Arial Narrow" w:hAnsi="Arial Narrow" w:cs="Calibri"/>
          <w:sz w:val="28"/>
          <w:szCs w:val="28"/>
        </w:rPr>
      </w:pPr>
    </w:p>
    <w:p w:rsidR="00295441" w:rsidRPr="00A90D43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 xml:space="preserve">BAWOO </w:t>
      </w:r>
      <w:r w:rsidR="004C78B7">
        <w:rPr>
          <w:rFonts w:ascii="Arial Narrow" w:hAnsi="Arial Narrow" w:cs="Calibri"/>
          <w:b/>
          <w:sz w:val="40"/>
          <w:szCs w:val="40"/>
          <w:lang w:val="en-US"/>
        </w:rPr>
        <w:t>V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>J57</w:t>
      </w:r>
    </w:p>
    <w:p w:rsidR="004C78B7" w:rsidRPr="001E4D59" w:rsidRDefault="001E4D59" w:rsidP="001E4D59">
      <w:pPr>
        <w:pStyle w:val="a8"/>
        <w:numPr>
          <w:ilvl w:val="0"/>
          <w:numId w:val="5"/>
        </w:numPr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Серия V</w:t>
      </w:r>
      <w:r w:rsidR="004C78B7" w:rsidRPr="001E4D59">
        <w:rPr>
          <w:rFonts w:ascii="Arial Narrow" w:hAnsi="Arial Narrow" w:cs="Calibri"/>
          <w:sz w:val="28"/>
          <w:szCs w:val="28"/>
        </w:rPr>
        <w:t xml:space="preserve"> идеально подходит для разгрузки или погрузки  поддонов, а также для загрузки большого количества грунта в самосвал.</w:t>
      </w:r>
    </w:p>
    <w:p w:rsidR="004C78B7" w:rsidRPr="001E4D59" w:rsidRDefault="004C78B7" w:rsidP="001E4D59">
      <w:pPr>
        <w:pStyle w:val="a8"/>
        <w:numPr>
          <w:ilvl w:val="0"/>
          <w:numId w:val="5"/>
        </w:numPr>
        <w:rPr>
          <w:rFonts w:ascii="Arial Narrow" w:hAnsi="Arial Narrow" w:cs="Calibri"/>
          <w:sz w:val="28"/>
          <w:szCs w:val="28"/>
        </w:rPr>
      </w:pPr>
      <w:r w:rsidRPr="001E4D59">
        <w:rPr>
          <w:rFonts w:ascii="Arial Narrow" w:hAnsi="Arial Narrow" w:cs="Calibri"/>
          <w:sz w:val="28"/>
          <w:szCs w:val="28"/>
        </w:rPr>
        <w:t>Мини-погрузчик серии V представляет собой идеальный баланс  грузоподъемности и высоты выгрузки.</w:t>
      </w:r>
    </w:p>
    <w:p w:rsidR="004C78B7" w:rsidRPr="001E4D59" w:rsidRDefault="004C78B7" w:rsidP="001E4D59">
      <w:pPr>
        <w:pStyle w:val="a8"/>
        <w:numPr>
          <w:ilvl w:val="0"/>
          <w:numId w:val="5"/>
        </w:numPr>
        <w:rPr>
          <w:rFonts w:ascii="Arial Narrow" w:hAnsi="Arial Narrow" w:cs="Calibri"/>
          <w:sz w:val="28"/>
          <w:szCs w:val="28"/>
        </w:rPr>
      </w:pPr>
      <w:r w:rsidRPr="001E4D59">
        <w:rPr>
          <w:rFonts w:ascii="Arial Narrow" w:hAnsi="Arial Narrow" w:cs="Calibri"/>
          <w:sz w:val="28"/>
          <w:szCs w:val="28"/>
        </w:rPr>
        <w:t>Серия V - это отличный универсальный погрузчик с бортовым поворотом.</w:t>
      </w:r>
    </w:p>
    <w:p w:rsidR="004C78B7" w:rsidRPr="001E4D59" w:rsidRDefault="004C78B7" w:rsidP="001E4D59">
      <w:pPr>
        <w:pStyle w:val="a8"/>
        <w:numPr>
          <w:ilvl w:val="0"/>
          <w:numId w:val="5"/>
        </w:numPr>
        <w:rPr>
          <w:rFonts w:ascii="Arial Narrow" w:hAnsi="Arial Narrow" w:cs="Calibri"/>
          <w:sz w:val="28"/>
          <w:szCs w:val="28"/>
        </w:rPr>
      </w:pPr>
      <w:r w:rsidRPr="001E4D59">
        <w:rPr>
          <w:rFonts w:ascii="Arial Narrow" w:hAnsi="Arial Narrow" w:cs="Calibri"/>
          <w:sz w:val="28"/>
          <w:szCs w:val="28"/>
        </w:rPr>
        <w:t>Серия V разработана для длительной и стабильной работы в самых тяжелых условиях и сочетает в себе лучшие эксплуатационные характеристики, превосходный вылет и грузоподъемность, а также устойчивость.</w:t>
      </w:r>
    </w:p>
    <w:p w:rsidR="00295441" w:rsidRPr="001E4D59" w:rsidRDefault="004C78B7" w:rsidP="001E4D59">
      <w:pPr>
        <w:pStyle w:val="a8"/>
        <w:numPr>
          <w:ilvl w:val="0"/>
          <w:numId w:val="5"/>
        </w:numPr>
        <w:rPr>
          <w:rFonts w:cs="Calibri"/>
        </w:rPr>
      </w:pPr>
      <w:r w:rsidRPr="001E4D59">
        <w:rPr>
          <w:rFonts w:ascii="Arial Narrow" w:hAnsi="Arial Narrow" w:cs="Calibri"/>
          <w:sz w:val="28"/>
          <w:szCs w:val="28"/>
        </w:rPr>
        <w:t>Серия V работает плавно, тихо и очень эффективно.</w:t>
      </w:r>
    </w:p>
    <w:p w:rsidR="00295441" w:rsidRPr="002B3F3F" w:rsidRDefault="001E4D59" w:rsidP="001E4D59">
      <w:pPr>
        <w:tabs>
          <w:tab w:val="left" w:pos="6034"/>
        </w:tabs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-75656</wp:posOffset>
            </wp:positionH>
            <wp:positionV relativeFrom="paragraph">
              <wp:posOffset>3439</wp:posOffset>
            </wp:positionV>
            <wp:extent cx="3706586" cy="3677838"/>
            <wp:effectExtent l="0" t="0" r="825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6" r="14115"/>
                    <a:stretch/>
                  </pic:blipFill>
                  <pic:spPr bwMode="auto">
                    <a:xfrm>
                      <a:off x="0" y="0"/>
                      <a:ext cx="3706586" cy="367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Calibri"/>
        </w:rPr>
        <w:tab/>
      </w: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1E4D59" w:rsidP="00295441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28666</wp:posOffset>
            </wp:positionV>
            <wp:extent cx="2944495" cy="2024380"/>
            <wp:effectExtent l="0" t="0" r="825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83" r="12059"/>
                    <a:stretch/>
                  </pic:blipFill>
                  <pic:spPr bwMode="auto">
                    <a:xfrm>
                      <a:off x="0" y="0"/>
                      <a:ext cx="2944495" cy="20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5441" w:rsidRPr="002B3F3F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tbl>
      <w:tblPr>
        <w:tblStyle w:val="a5"/>
        <w:tblW w:w="0" w:type="auto"/>
        <w:tblLook w:val="04A0"/>
      </w:tblPr>
      <w:tblGrid>
        <w:gridCol w:w="4106"/>
        <w:gridCol w:w="1133"/>
        <w:gridCol w:w="4112"/>
        <w:gridCol w:w="1128"/>
      </w:tblGrid>
      <w:tr w:rsidR="00295441" w:rsidRPr="002B3F3F" w:rsidTr="00F96F30">
        <w:tc>
          <w:tcPr>
            <w:tcW w:w="10479" w:type="dxa"/>
            <w:gridSpan w:val="4"/>
            <w:shd w:val="clear" w:color="auto" w:fill="FEB812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3 8</w:t>
            </w:r>
            <w:r>
              <w:rPr>
                <w:rFonts w:ascii="Arial Narrow" w:hAnsi="Arial Narrow" w:cs="Calibri"/>
                <w:lang w:val="en-US"/>
              </w:rPr>
              <w:t>48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</w:t>
            </w:r>
            <w:r>
              <w:rPr>
                <w:rFonts w:ascii="Arial Narrow" w:hAnsi="Arial Narrow" w:cs="Calibri"/>
                <w:lang w:val="en-US"/>
              </w:rPr>
              <w:t>1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 xml:space="preserve">2 </w:t>
            </w:r>
            <w:r w:rsidR="001E4D59">
              <w:rPr>
                <w:rFonts w:ascii="Arial Narrow" w:hAnsi="Arial Narrow" w:cs="Calibri"/>
              </w:rPr>
              <w:t>9</w:t>
            </w:r>
            <w:r w:rsidR="001E4D59">
              <w:rPr>
                <w:rFonts w:ascii="Arial Narrow" w:hAnsi="Arial Narrow" w:cs="Calibri"/>
                <w:lang w:val="en-US"/>
              </w:rPr>
              <w:t>8</w:t>
            </w:r>
            <w:r>
              <w:rPr>
                <w:rFonts w:ascii="Arial Narrow" w:hAnsi="Arial Narrow" w:cs="Calibri"/>
              </w:rPr>
              <w:t>0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2 23</w:t>
            </w:r>
            <w:r>
              <w:rPr>
                <w:rFonts w:ascii="Arial Narrow" w:hAnsi="Arial Narrow" w:cs="Calibri"/>
                <w:lang w:val="en-US"/>
              </w:rPr>
              <w:t>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proofErr w:type="gramStart"/>
            <w:r w:rsidRPr="00921DB2">
              <w:rPr>
                <w:rFonts w:ascii="Arial Narrow" w:hAnsi="Arial Narrow" w:cs="Calibri"/>
                <w:b/>
              </w:rPr>
              <w:t>С</w:t>
            </w:r>
            <w:proofErr w:type="gramEnd"/>
            <w:r>
              <w:rPr>
                <w:rFonts w:ascii="Arial Narrow" w:hAnsi="Arial Narrow" w:cs="Calibri"/>
              </w:rPr>
              <w:t xml:space="preserve"> – </w:t>
            </w:r>
            <w:proofErr w:type="gramStart"/>
            <w:r>
              <w:rPr>
                <w:rFonts w:ascii="Arial Narrow" w:hAnsi="Arial Narrow" w:cs="Calibri"/>
              </w:rPr>
              <w:t>Общая</w:t>
            </w:r>
            <w:proofErr w:type="gramEnd"/>
            <w:r>
              <w:rPr>
                <w:rFonts w:ascii="Arial Narrow" w:hAnsi="Arial Narrow" w:cs="Calibri"/>
              </w:rPr>
              <w:t xml:space="preserve"> высота машины (по кабине)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2 057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901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295441" w:rsidRPr="002B3F3F" w:rsidRDefault="00295441" w:rsidP="001E4D59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3 </w:t>
            </w:r>
            <w:r w:rsidR="001E4D59">
              <w:rPr>
                <w:rFonts w:ascii="Arial Narrow" w:hAnsi="Arial Narrow" w:cs="Calibri"/>
                <w:lang w:val="en-US"/>
              </w:rPr>
              <w:t>300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295441" w:rsidRPr="00703D1A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</w:t>
            </w:r>
            <w:r>
              <w:rPr>
                <w:rFonts w:ascii="Arial Narrow" w:hAnsi="Arial Narrow" w:cs="Calibri"/>
                <w:lang w:val="en-US"/>
              </w:rPr>
              <w:t>6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2 5</w:t>
            </w:r>
            <w:r>
              <w:rPr>
                <w:rFonts w:ascii="Arial Narrow" w:hAnsi="Arial Narrow" w:cs="Calibri"/>
                <w:lang w:val="en-US"/>
              </w:rPr>
              <w:t>86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1 2</w:t>
            </w:r>
            <w:r>
              <w:rPr>
                <w:rFonts w:ascii="Arial Narrow" w:hAnsi="Arial Narrow" w:cs="Calibri"/>
                <w:lang w:val="en-US"/>
              </w:rPr>
              <w:t>46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>
              <w:rPr>
                <w:rFonts w:ascii="Arial Narrow" w:hAnsi="Arial Narrow" w:cs="Calibri"/>
                <w:lang w:val="en-US"/>
              </w:rPr>
              <w:t>810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2 011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1 3</w:t>
            </w:r>
            <w:r>
              <w:rPr>
                <w:rFonts w:ascii="Arial Narrow" w:hAnsi="Arial Narrow" w:cs="Calibri"/>
                <w:lang w:val="en-US"/>
              </w:rPr>
              <w:t>84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>
              <w:rPr>
                <w:rFonts w:ascii="Arial Narrow" w:hAnsi="Arial Narrow" w:cs="Calibri"/>
                <w:lang w:val="en-US"/>
              </w:rPr>
              <w:t>504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295441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1 045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1 6</w:t>
            </w:r>
            <w:r>
              <w:rPr>
                <w:rFonts w:ascii="Arial Narrow" w:hAnsi="Arial Narrow" w:cs="Calibri"/>
                <w:lang w:val="en-US"/>
              </w:rPr>
              <w:t>13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rPr>
          <w:trHeight w:val="157"/>
        </w:trPr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295441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</w:t>
            </w:r>
            <w:r>
              <w:rPr>
                <w:rFonts w:ascii="Arial Narrow" w:hAnsi="Arial Narrow" w:cs="Calibri"/>
                <w:lang w:val="en-US"/>
              </w:rPr>
              <w:t>84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</w:t>
            </w:r>
            <w:r>
              <w:rPr>
                <w:rFonts w:ascii="Arial Narrow" w:hAnsi="Arial Narrow" w:cs="Calibri"/>
                <w:lang w:val="en-US"/>
              </w:rPr>
              <w:t>3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</w:tbl>
    <w:p w:rsidR="00295441" w:rsidRDefault="00295441" w:rsidP="00295441">
      <w:pPr>
        <w:ind w:firstLine="708"/>
        <w:rPr>
          <w:rFonts w:ascii="Arial Narrow" w:hAnsi="Arial Narrow" w:cs="Calibri"/>
        </w:rPr>
      </w:pPr>
    </w:p>
    <w:p w:rsidR="00295441" w:rsidRDefault="00295441" w:rsidP="00295441">
      <w:pPr>
        <w:rPr>
          <w:rFonts w:ascii="Arial Narrow" w:hAnsi="Arial Narrow" w:cs="Calibri"/>
        </w:rPr>
      </w:pPr>
    </w:p>
    <w:p w:rsidR="00295441" w:rsidRPr="00B06041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</w:rPr>
      </w:pPr>
      <w:r w:rsidRPr="001225D0">
        <w:rPr>
          <w:rFonts w:ascii="Arial Narrow" w:hAnsi="Arial Narrow" w:cs="Calibr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439420</wp:posOffset>
            </wp:positionV>
            <wp:extent cx="1019175" cy="72580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сурс 50@4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5D0">
        <w:rPr>
          <w:rFonts w:ascii="Arial Narrow" w:hAnsi="Arial Narrow" w:cs="Calibri"/>
          <w:sz w:val="40"/>
          <w:szCs w:val="40"/>
        </w:rPr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 w:rsidR="001E4D59">
        <w:rPr>
          <w:rFonts w:ascii="Arial Narrow" w:hAnsi="Arial Narrow" w:cs="Calibri"/>
          <w:b/>
          <w:sz w:val="40"/>
          <w:szCs w:val="40"/>
          <w:lang w:val="en-US"/>
        </w:rPr>
        <w:t>V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J</w:t>
      </w:r>
      <w:r w:rsidRPr="00B06041">
        <w:rPr>
          <w:rFonts w:ascii="Arial Narrow" w:hAnsi="Arial Narrow" w:cs="Calibri"/>
          <w:b/>
          <w:sz w:val="40"/>
          <w:szCs w:val="40"/>
        </w:rPr>
        <w:t>57</w:t>
      </w:r>
    </w:p>
    <w:tbl>
      <w:tblPr>
        <w:tblStyle w:val="a5"/>
        <w:tblW w:w="0" w:type="auto"/>
        <w:tblLook w:val="04A0"/>
      </w:tblPr>
      <w:tblGrid>
        <w:gridCol w:w="1696"/>
        <w:gridCol w:w="8783"/>
      </w:tblGrid>
      <w:tr w:rsidR="00295441" w:rsidRPr="00C858C4" w:rsidTr="00F96F30">
        <w:trPr>
          <w:trHeight w:val="1174"/>
        </w:trPr>
        <w:tc>
          <w:tcPr>
            <w:tcW w:w="1696" w:type="dxa"/>
          </w:tcPr>
          <w:p w:rsidR="00295441" w:rsidRPr="00B06041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295441" w:rsidRPr="00C858C4" w:rsidTr="00F96F30">
        <w:trPr>
          <w:trHeight w:val="1120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5554</wp:posOffset>
                  </wp:positionH>
                  <wp:positionV relativeFrom="paragraph">
                    <wp:posOffset>54610</wp:posOffset>
                  </wp:positionV>
                  <wp:extent cx="900000" cy="6120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есурс 51@4x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295441" w:rsidRPr="00C858C4" w:rsidTr="00F96F30">
        <w:trPr>
          <w:trHeight w:val="1135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295441" w:rsidRPr="00C858C4" w:rsidTr="00F96F30">
        <w:trPr>
          <w:trHeight w:val="110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48734</wp:posOffset>
                  </wp:positionV>
                  <wp:extent cx="900000" cy="6156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есурс 62@4x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004" r="7085"/>
                          <a:stretch/>
                        </pic:blipFill>
                        <pic:spPr bwMode="auto">
                          <a:xfrm>
                            <a:off x="0" y="0"/>
                            <a:ext cx="900000" cy="61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295441" w:rsidRPr="00C858C4" w:rsidTr="00F96F30">
        <w:trPr>
          <w:trHeight w:val="1267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295441" w:rsidRPr="00C858C4" w:rsidTr="00F96F30">
        <w:trPr>
          <w:trHeight w:val="112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295441" w:rsidRPr="00C858C4" w:rsidTr="00F96F30">
        <w:trPr>
          <w:trHeight w:val="1131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43654</wp:posOffset>
                  </wp:positionV>
                  <wp:extent cx="900000" cy="640800"/>
                  <wp:effectExtent l="0" t="0" r="0" b="698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есурс 60@4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Световой индикатор поворота для передвижения минипогрузчика по дорогам общего пользования.</w:t>
            </w:r>
          </w:p>
        </w:tc>
      </w:tr>
      <w:tr w:rsidR="00295441" w:rsidRPr="00C858C4" w:rsidTr="00F96F30">
        <w:trPr>
          <w:trHeight w:val="111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Система, повышающая максимальную скорость хода минипогрузчика.</w:t>
            </w:r>
          </w:p>
        </w:tc>
      </w:tr>
      <w:tr w:rsidR="00295441" w:rsidRPr="00C858C4" w:rsidTr="00F96F30">
        <w:trPr>
          <w:trHeight w:val="1121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37304</wp:posOffset>
                  </wp:positionV>
                  <wp:extent cx="900000" cy="640800"/>
                  <wp:effectExtent l="0" t="0" r="0" b="69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есурс 59@4x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295441" w:rsidRPr="00C858C4" w:rsidTr="00F96F30">
        <w:trPr>
          <w:trHeight w:val="1123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36356</wp:posOffset>
                  </wp:positionV>
                  <wp:extent cx="900000" cy="640800"/>
                  <wp:effectExtent l="0" t="0" r="0" b="698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сурс 53@4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295441" w:rsidRPr="00C858C4" w:rsidTr="00F96F30">
        <w:trPr>
          <w:trHeight w:val="1125"/>
        </w:trPr>
        <w:tc>
          <w:tcPr>
            <w:tcW w:w="1696" w:type="dxa"/>
          </w:tcPr>
          <w:p w:rsidR="00295441" w:rsidRPr="00B06041" w:rsidRDefault="00295441" w:rsidP="00F96F30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20073</wp:posOffset>
                  </wp:positionH>
                  <wp:positionV relativeFrom="paragraph">
                    <wp:posOffset>39768</wp:posOffset>
                  </wp:positionV>
                  <wp:extent cx="900000" cy="640800"/>
                  <wp:effectExtent l="0" t="0" r="0" b="698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есурс 54@4x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ЗАДНИЕ ПРОТИВОВЕСЫ</w:t>
            </w:r>
          </w:p>
          <w:p w:rsidR="00295441" w:rsidRPr="00A15E25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Дополнительные противовесы позволяют увеличить грузоподъемность машины.</w:t>
            </w:r>
          </w:p>
        </w:tc>
      </w:tr>
      <w:tr w:rsidR="00295441" w:rsidRPr="00B06041" w:rsidTr="00F96F30">
        <w:trPr>
          <w:trHeight w:val="111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40801</wp:posOffset>
                  </wp:positionV>
                  <wp:extent cx="1035604" cy="634621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есурс 49@4x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811"/>
                          <a:stretch/>
                        </pic:blipFill>
                        <pic:spPr bwMode="auto">
                          <a:xfrm>
                            <a:off x="0" y="0"/>
                            <a:ext cx="1035604" cy="63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ЦИФРОВАЯ ПРИБОРНАЯ ПАНЕЛЬ</w:t>
            </w:r>
          </w:p>
          <w:p w:rsidR="00295441" w:rsidRPr="00A15E25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получать максимальное количество информации</w:t>
            </w:r>
          </w:p>
        </w:tc>
      </w:tr>
      <w:tr w:rsidR="00295441" w:rsidRPr="00B06041" w:rsidTr="00F96F30">
        <w:trPr>
          <w:trHeight w:val="1266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41114</wp:posOffset>
                  </wp:positionV>
                  <wp:extent cx="900000" cy="73080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есурс 63@4x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553" r="17073"/>
                          <a:stretch/>
                        </pic:blipFill>
                        <pic:spPr bwMode="auto">
                          <a:xfrm>
                            <a:off x="0" y="0"/>
                            <a:ext cx="900000" cy="7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КАМЕРА ЗАДНЕГО ВИДА</w:t>
            </w:r>
          </w:p>
          <w:p w:rsidR="00295441" w:rsidRPr="00A15E25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увеличить обзорность при выполнении работ</w:t>
            </w:r>
          </w:p>
        </w:tc>
      </w:tr>
      <w:tr w:rsidR="00295441" w:rsidRPr="00B06041" w:rsidTr="00F96F30">
        <w:trPr>
          <w:trHeight w:val="1123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-54040</wp:posOffset>
                  </wp:positionH>
                  <wp:positionV relativeFrom="paragraph">
                    <wp:posOffset>68993</wp:posOffset>
                  </wp:positionV>
                  <wp:extent cx="1035050" cy="604033"/>
                  <wp:effectExtent l="0" t="0" r="0" b="571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есурс 31@4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01" cy="6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66561">
              <w:rPr>
                <w:rFonts w:ascii="Arial Narrow" w:hAnsi="Arial Narrow" w:cs="Calibri"/>
                <w:b/>
                <w:sz w:val="28"/>
                <w:szCs w:val="28"/>
              </w:rPr>
              <w:t>РЕЗИНОВЫЕ НАКИДНЫЕ ГУСЕНИЦЫ</w:t>
            </w:r>
          </w:p>
          <w:p w:rsidR="00295441" w:rsidRPr="00B6656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Гусеницы позволяют увеличить проходимость минипогрузчика</w:t>
            </w:r>
          </w:p>
        </w:tc>
      </w:tr>
      <w:tr w:rsidR="00295441" w:rsidRPr="00B06041" w:rsidTr="00F96F30">
        <w:trPr>
          <w:trHeight w:val="416"/>
        </w:trPr>
        <w:tc>
          <w:tcPr>
            <w:tcW w:w="1696" w:type="dxa"/>
          </w:tcPr>
          <w:p w:rsidR="00295441" w:rsidRPr="0005043E" w:rsidRDefault="00295441" w:rsidP="00F96F30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129654</wp:posOffset>
                  </wp:positionH>
                  <wp:positionV relativeFrom="paragraph">
                    <wp:posOffset>1270</wp:posOffset>
                  </wp:positionV>
                  <wp:extent cx="668740" cy="66874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295441" w:rsidRDefault="00295441" w:rsidP="00295441">
      <w:pPr>
        <w:rPr>
          <w:rFonts w:ascii="Arial Narrow" w:hAnsi="Arial Narrow" w:cs="Calibri"/>
          <w:sz w:val="40"/>
          <w:szCs w:val="40"/>
        </w:rPr>
      </w:pPr>
    </w:p>
    <w:p w:rsidR="00295441" w:rsidRDefault="00295441" w:rsidP="00295441">
      <w:pPr>
        <w:shd w:val="clear" w:color="auto" w:fill="FEB812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 w:rsidR="001E4D59">
        <w:rPr>
          <w:rFonts w:ascii="Arial Narrow" w:hAnsi="Arial Narrow" w:cs="Calibri"/>
          <w:b/>
          <w:sz w:val="40"/>
          <w:szCs w:val="40"/>
          <w:lang w:val="en-US"/>
        </w:rPr>
        <w:t>V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J</w:t>
      </w:r>
      <w:r w:rsidRPr="00230F23">
        <w:rPr>
          <w:rFonts w:ascii="Arial Narrow" w:hAnsi="Arial Narrow" w:cs="Calibri"/>
          <w:b/>
          <w:sz w:val="40"/>
          <w:szCs w:val="40"/>
        </w:rPr>
        <w:t>57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  <w:r w:rsidRPr="009A7498">
        <w:rPr>
          <w:rFonts w:ascii="Arial Narrow" w:hAnsi="Arial Narrow" w:cs="Calibri"/>
          <w:sz w:val="18"/>
          <w:szCs w:val="18"/>
        </w:rPr>
        <w:t>(УТИЛИЗАЦИОННЫЙ СБОР ВКЛЮЧЕН)</w:t>
      </w:r>
    </w:p>
    <w:tbl>
      <w:tblPr>
        <w:tblStyle w:val="a5"/>
        <w:tblW w:w="0" w:type="auto"/>
        <w:tblLook w:val="04A0"/>
      </w:tblPr>
      <w:tblGrid>
        <w:gridCol w:w="3772"/>
        <w:gridCol w:w="1574"/>
        <w:gridCol w:w="1701"/>
        <w:gridCol w:w="1701"/>
        <w:gridCol w:w="1701"/>
      </w:tblGrid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574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Дополнительная гидролиния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EA33C5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Героторные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 xml:space="preserve">VIS </w:t>
            </w:r>
            <w:r>
              <w:rPr>
                <w:rFonts w:ascii="Arial Narrow" w:hAnsi="Arial Narrow" w:cs="Calibri"/>
                <w:sz w:val="24"/>
                <w:szCs w:val="24"/>
              </w:rPr>
              <w:t>моторы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D71F71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D71F71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D5757" w:rsidRPr="0047037B" w:rsidTr="00F96F30">
        <w:tc>
          <w:tcPr>
            <w:tcW w:w="3772" w:type="dxa"/>
          </w:tcPr>
          <w:p w:rsidR="00ED5757" w:rsidRPr="0047037B" w:rsidRDefault="00ED5757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574" w:type="dxa"/>
          </w:tcPr>
          <w:p w:rsidR="00ED5757" w:rsidRPr="009C6469" w:rsidRDefault="00ED5757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D5757" w:rsidRPr="0047037B" w:rsidRDefault="00ED5757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D5757" w:rsidRPr="0047037B" w:rsidRDefault="00ED5757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D5757" w:rsidRPr="0047037B" w:rsidRDefault="00ED5757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D5757" w:rsidRPr="0047037B" w:rsidTr="00F96F30">
        <w:tc>
          <w:tcPr>
            <w:tcW w:w="3772" w:type="dxa"/>
          </w:tcPr>
          <w:p w:rsidR="00ED5757" w:rsidRPr="00B469D4" w:rsidRDefault="00ED5757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574" w:type="dxa"/>
          </w:tcPr>
          <w:p w:rsidR="00ED5757" w:rsidRPr="009C6469" w:rsidRDefault="00ED5757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D5757" w:rsidRPr="0047037B" w:rsidRDefault="00ED5757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D5757" w:rsidRPr="0047037B" w:rsidRDefault="00ED5757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D5757" w:rsidRPr="0047037B" w:rsidRDefault="00ED5757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B469D4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  <w:shd w:val="clear" w:color="auto" w:fill="FEB812"/>
          </w:tcPr>
          <w:p w:rsidR="00295441" w:rsidRPr="00B469D4" w:rsidRDefault="00295441" w:rsidP="00F96F30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shd w:val="clear" w:color="auto" w:fill="FEB812"/>
          </w:tcPr>
          <w:p w:rsidR="00295441" w:rsidRPr="00B469D4" w:rsidRDefault="001E4D59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43 094</w:t>
            </w:r>
            <w:r w:rsidR="00295441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295441" w:rsidRPr="00B469D4" w:rsidRDefault="00ED5757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48 726</w:t>
            </w:r>
            <w:r w:rsidR="00295441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295441" w:rsidRPr="00B469D4" w:rsidRDefault="00ED5757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51 727</w:t>
            </w:r>
            <w:r w:rsidR="00295441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295441" w:rsidRPr="00B469D4" w:rsidRDefault="001E4D59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57 592</w:t>
            </w:r>
            <w:bookmarkStart w:id="0" w:name="_GoBack"/>
            <w:bookmarkEnd w:id="0"/>
            <w:r w:rsidR="00295441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</w:tr>
    </w:tbl>
    <w:p w:rsidR="00295441" w:rsidRDefault="00295441" w:rsidP="00295441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ab/>
      </w:r>
    </w:p>
    <w:p w:rsidR="00295441" w:rsidRDefault="00295441" w:rsidP="00295441">
      <w:pPr>
        <w:rPr>
          <w:rFonts w:ascii="Arial Narrow" w:hAnsi="Arial Narrow" w:cs="Calibri"/>
          <w:sz w:val="40"/>
          <w:szCs w:val="40"/>
        </w:rPr>
      </w:pPr>
    </w:p>
    <w:p w:rsidR="00295441" w:rsidRDefault="00295441" w:rsidP="00295441">
      <w:pPr>
        <w:tabs>
          <w:tab w:val="left" w:pos="7909"/>
        </w:tabs>
        <w:rPr>
          <w:rFonts w:ascii="Arial Narrow" w:hAnsi="Arial Narrow" w:cs="Calibri"/>
          <w:sz w:val="40"/>
          <w:szCs w:val="40"/>
        </w:rPr>
      </w:pPr>
    </w:p>
    <w:p w:rsidR="00295441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lastRenderedPageBreak/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Look w:val="04A0"/>
      </w:tblPr>
      <w:tblGrid>
        <w:gridCol w:w="1838"/>
        <w:gridCol w:w="8641"/>
      </w:tblGrid>
      <w:tr w:rsidR="00295441" w:rsidRPr="00A919B9" w:rsidTr="00F96F30">
        <w:trPr>
          <w:trHeight w:val="1174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В модельном ряду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15 как колесных, так и гусеничных моделей со своими уникальными особенностями.</w:t>
            </w:r>
          </w:p>
        </w:tc>
      </w:tr>
      <w:tr w:rsidR="00295441" w:rsidRPr="00A919B9" w:rsidTr="00F96F30">
        <w:trPr>
          <w:trHeight w:val="1262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295441" w:rsidRPr="00A919B9" w:rsidTr="00F96F30">
        <w:trPr>
          <w:trHeight w:val="1265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123986</wp:posOffset>
                  </wp:positionH>
                  <wp:positionV relativeFrom="paragraph">
                    <wp:posOffset>38100</wp:posOffset>
                  </wp:positionV>
                  <wp:extent cx="719455" cy="719455"/>
                  <wp:effectExtent l="0" t="0" r="4445" b="444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8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НАДЕЖНОСТЬ И БЕЗОПАСНОСТЬ</w:t>
            </w:r>
          </w:p>
          <w:p w:rsidR="00295441" w:rsidRPr="00EB3E4B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Собранные в Корее из самых качественных комплектующих, 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B3E4B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надежны и безопасны</w:t>
            </w:r>
          </w:p>
        </w:tc>
      </w:tr>
      <w:tr w:rsidR="00295441" w:rsidRPr="00A919B9" w:rsidTr="00F96F30">
        <w:trPr>
          <w:trHeight w:val="1269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46829</wp:posOffset>
                  </wp:positionV>
                  <wp:extent cx="720000" cy="720000"/>
                  <wp:effectExtent l="0" t="0" r="4445" b="444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B3E4B">
              <w:rPr>
                <w:rFonts w:ascii="Arial Narrow" w:hAnsi="Arial Narrow" w:cs="Calibri"/>
                <w:b/>
                <w:sz w:val="28"/>
                <w:szCs w:val="28"/>
              </w:rPr>
              <w:t>ЭКОНОМИЧНОСТЬ</w:t>
            </w:r>
          </w:p>
          <w:p w:rsidR="00295441" w:rsidRPr="00EB3E4B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Баланс привлекательной стоимости и низких эксплуатационных расходов за счет безотказного качества минипогрузчиков.</w:t>
            </w:r>
          </w:p>
        </w:tc>
      </w:tr>
      <w:tr w:rsidR="00295441" w:rsidRPr="00A919B9" w:rsidTr="00F96F30">
        <w:trPr>
          <w:trHeight w:val="1273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124299</wp:posOffset>
                  </wp:positionH>
                  <wp:positionV relativeFrom="paragraph">
                    <wp:posOffset>46355</wp:posOffset>
                  </wp:positionV>
                  <wp:extent cx="720000" cy="720000"/>
                  <wp:effectExtent l="0" t="0" r="4445" b="444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СЕРВИС И ЗАПАСНЫЕ ЧАСТИ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Простота сервисного обслуживания и доступность запасных частей делают эксплуатацию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максимально комфортной</w:t>
            </w:r>
          </w:p>
        </w:tc>
      </w:tr>
      <w:tr w:rsidR="00295441" w:rsidRPr="00A919B9" w:rsidTr="00F96F30">
        <w:trPr>
          <w:trHeight w:val="1249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295441" w:rsidRPr="00A919B9" w:rsidTr="00F96F30">
        <w:trPr>
          <w:trHeight w:val="1267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295441" w:rsidRPr="00A919B9" w:rsidTr="00F96F30">
        <w:trPr>
          <w:trHeight w:val="1272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КАЧЕСТВО СБОРКИ И КОМПЛЕКТУЮЩИХ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295441" w:rsidRPr="00A919B9" w:rsidRDefault="00295441" w:rsidP="00295441">
      <w:pPr>
        <w:spacing w:after="0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3143051</wp:posOffset>
            </wp:positionH>
            <wp:positionV relativeFrom="paragraph">
              <wp:posOffset>106500</wp:posOffset>
            </wp:positionV>
            <wp:extent cx="1602692" cy="1111885"/>
            <wp:effectExtent l="19050" t="0" r="17145" b="3359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607928" cy="11155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4821726</wp:posOffset>
            </wp:positionH>
            <wp:positionV relativeFrom="paragraph">
              <wp:posOffset>106500</wp:posOffset>
            </wp:positionV>
            <wp:extent cx="1631943" cy="1111885"/>
            <wp:effectExtent l="19050" t="0" r="26035" b="3359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d4_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911" t="29293" b="10670"/>
                    <a:stretch/>
                  </pic:blipFill>
                  <pic:spPr bwMode="auto">
                    <a:xfrm>
                      <a:off x="0" y="0"/>
                      <a:ext cx="1639521" cy="11170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1580382</wp:posOffset>
            </wp:positionH>
            <wp:positionV relativeFrom="paragraph">
              <wp:posOffset>106500</wp:posOffset>
            </wp:positionV>
            <wp:extent cx="1483360" cy="1112276"/>
            <wp:effectExtent l="19050" t="0" r="21590" b="3359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id4_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946" cy="1113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106642</wp:posOffset>
            </wp:positionV>
            <wp:extent cx="1494430" cy="1120905"/>
            <wp:effectExtent l="19050" t="0" r="10795" b="3460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20031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430" cy="1120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30F23" w:rsidRPr="00B44416" w:rsidRDefault="00230F23" w:rsidP="00B44416"/>
    <w:sectPr w:rsidR="00230F23" w:rsidRPr="00B44416" w:rsidSect="006C5A8F">
      <w:headerReference w:type="default" r:id="rId38"/>
      <w:footerReference w:type="default" r:id="rId39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7E4" w:rsidRDefault="001177E4" w:rsidP="00E32968">
      <w:pPr>
        <w:spacing w:after="0" w:line="240" w:lineRule="auto"/>
      </w:pPr>
      <w:r>
        <w:separator/>
      </w:r>
    </w:p>
  </w:endnote>
  <w:endnote w:type="continuationSeparator" w:id="0">
    <w:p w:rsidR="001177E4" w:rsidRDefault="001177E4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7E4" w:rsidRDefault="001177E4" w:rsidP="00E32968">
      <w:pPr>
        <w:spacing w:after="0" w:line="240" w:lineRule="auto"/>
      </w:pPr>
      <w:r>
        <w:separator/>
      </w:r>
    </w:p>
  </w:footnote>
  <w:footnote w:type="continuationSeparator" w:id="0">
    <w:p w:rsidR="001177E4" w:rsidRDefault="001177E4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-644193</wp:posOffset>
          </wp:positionH>
          <wp:positionV relativeFrom="paragraph">
            <wp:posOffset>-312723</wp:posOffset>
          </wp:positionV>
          <wp:extent cx="1574191" cy="1180531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191" cy="1180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B1F4A"/>
    <w:multiLevelType w:val="hybridMultilevel"/>
    <w:tmpl w:val="1D2C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32968"/>
    <w:rsid w:val="00007721"/>
    <w:rsid w:val="0005043E"/>
    <w:rsid w:val="00074DB1"/>
    <w:rsid w:val="00080C6C"/>
    <w:rsid w:val="000A67AF"/>
    <w:rsid w:val="000C1F5E"/>
    <w:rsid w:val="00107A24"/>
    <w:rsid w:val="001147C4"/>
    <w:rsid w:val="001177E4"/>
    <w:rsid w:val="001225D0"/>
    <w:rsid w:val="00132F98"/>
    <w:rsid w:val="00145D67"/>
    <w:rsid w:val="00150824"/>
    <w:rsid w:val="0015571C"/>
    <w:rsid w:val="001853F0"/>
    <w:rsid w:val="001A3149"/>
    <w:rsid w:val="001B7881"/>
    <w:rsid w:val="001D5E09"/>
    <w:rsid w:val="001E4D59"/>
    <w:rsid w:val="00204623"/>
    <w:rsid w:val="002062F4"/>
    <w:rsid w:val="002161E8"/>
    <w:rsid w:val="00230083"/>
    <w:rsid w:val="00230F23"/>
    <w:rsid w:val="0026734E"/>
    <w:rsid w:val="00295441"/>
    <w:rsid w:val="002A3231"/>
    <w:rsid w:val="002A75E8"/>
    <w:rsid w:val="002B3F3F"/>
    <w:rsid w:val="002E6B76"/>
    <w:rsid w:val="002F489E"/>
    <w:rsid w:val="002F491C"/>
    <w:rsid w:val="00333C2B"/>
    <w:rsid w:val="003351FA"/>
    <w:rsid w:val="00337758"/>
    <w:rsid w:val="00340E68"/>
    <w:rsid w:val="00364ED2"/>
    <w:rsid w:val="003A0DAF"/>
    <w:rsid w:val="003A38A0"/>
    <w:rsid w:val="003B0551"/>
    <w:rsid w:val="003B51C6"/>
    <w:rsid w:val="003F43D0"/>
    <w:rsid w:val="003F5E2C"/>
    <w:rsid w:val="004212C9"/>
    <w:rsid w:val="004263C5"/>
    <w:rsid w:val="00455B0D"/>
    <w:rsid w:val="004670DF"/>
    <w:rsid w:val="0047037B"/>
    <w:rsid w:val="00477163"/>
    <w:rsid w:val="00492CF3"/>
    <w:rsid w:val="004A7F09"/>
    <w:rsid w:val="004C78B7"/>
    <w:rsid w:val="004E0ACC"/>
    <w:rsid w:val="004F59A9"/>
    <w:rsid w:val="005054EA"/>
    <w:rsid w:val="005121AF"/>
    <w:rsid w:val="005308FC"/>
    <w:rsid w:val="00572372"/>
    <w:rsid w:val="005900EE"/>
    <w:rsid w:val="00590BFF"/>
    <w:rsid w:val="005C089A"/>
    <w:rsid w:val="00604A5A"/>
    <w:rsid w:val="0060524C"/>
    <w:rsid w:val="00676429"/>
    <w:rsid w:val="00684617"/>
    <w:rsid w:val="006A27B8"/>
    <w:rsid w:val="006A3524"/>
    <w:rsid w:val="006A7746"/>
    <w:rsid w:val="006C1F78"/>
    <w:rsid w:val="006C5A8F"/>
    <w:rsid w:val="006D7174"/>
    <w:rsid w:val="006E30E5"/>
    <w:rsid w:val="006F0FC4"/>
    <w:rsid w:val="00703D1A"/>
    <w:rsid w:val="00790C1C"/>
    <w:rsid w:val="007B3313"/>
    <w:rsid w:val="007C2776"/>
    <w:rsid w:val="00834653"/>
    <w:rsid w:val="00846FF6"/>
    <w:rsid w:val="00850553"/>
    <w:rsid w:val="00860EEB"/>
    <w:rsid w:val="00863CFB"/>
    <w:rsid w:val="008651C0"/>
    <w:rsid w:val="00882DB2"/>
    <w:rsid w:val="008916C1"/>
    <w:rsid w:val="008A6116"/>
    <w:rsid w:val="008C5EEB"/>
    <w:rsid w:val="008D72EC"/>
    <w:rsid w:val="00903F93"/>
    <w:rsid w:val="009063D1"/>
    <w:rsid w:val="00921DB2"/>
    <w:rsid w:val="00927FFB"/>
    <w:rsid w:val="009448EA"/>
    <w:rsid w:val="0096033F"/>
    <w:rsid w:val="00966D87"/>
    <w:rsid w:val="00974566"/>
    <w:rsid w:val="00996F0A"/>
    <w:rsid w:val="009A7498"/>
    <w:rsid w:val="009B4561"/>
    <w:rsid w:val="009C6469"/>
    <w:rsid w:val="009F63FA"/>
    <w:rsid w:val="00A01FCF"/>
    <w:rsid w:val="00A15E25"/>
    <w:rsid w:val="00A36821"/>
    <w:rsid w:val="00A90D43"/>
    <w:rsid w:val="00A919B9"/>
    <w:rsid w:val="00AB42C2"/>
    <w:rsid w:val="00AB62E7"/>
    <w:rsid w:val="00AC7A08"/>
    <w:rsid w:val="00B06041"/>
    <w:rsid w:val="00B433F9"/>
    <w:rsid w:val="00B44416"/>
    <w:rsid w:val="00B469D4"/>
    <w:rsid w:val="00B66561"/>
    <w:rsid w:val="00B81CFA"/>
    <w:rsid w:val="00B92C9E"/>
    <w:rsid w:val="00B9721A"/>
    <w:rsid w:val="00BD5873"/>
    <w:rsid w:val="00BD58CD"/>
    <w:rsid w:val="00BF477B"/>
    <w:rsid w:val="00C45928"/>
    <w:rsid w:val="00C619C5"/>
    <w:rsid w:val="00C66359"/>
    <w:rsid w:val="00C858C4"/>
    <w:rsid w:val="00C967FD"/>
    <w:rsid w:val="00CE2D65"/>
    <w:rsid w:val="00D02854"/>
    <w:rsid w:val="00D03FA1"/>
    <w:rsid w:val="00D452A2"/>
    <w:rsid w:val="00D71F71"/>
    <w:rsid w:val="00D8758A"/>
    <w:rsid w:val="00D97779"/>
    <w:rsid w:val="00DC7347"/>
    <w:rsid w:val="00E2039D"/>
    <w:rsid w:val="00E205D9"/>
    <w:rsid w:val="00E32968"/>
    <w:rsid w:val="00E455FB"/>
    <w:rsid w:val="00E951DF"/>
    <w:rsid w:val="00EA33C5"/>
    <w:rsid w:val="00EA4F12"/>
    <w:rsid w:val="00EB22D7"/>
    <w:rsid w:val="00EB3E4B"/>
    <w:rsid w:val="00EC03FD"/>
    <w:rsid w:val="00ED5757"/>
    <w:rsid w:val="00EF0253"/>
    <w:rsid w:val="00F1118D"/>
    <w:rsid w:val="00F40EB3"/>
    <w:rsid w:val="00F54788"/>
    <w:rsid w:val="00F54828"/>
    <w:rsid w:val="00F60D65"/>
    <w:rsid w:val="00F704FD"/>
    <w:rsid w:val="00F974BE"/>
    <w:rsid w:val="00FC269E"/>
    <w:rsid w:val="00FC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3607D-056F-4693-AA86-E4E1E7C24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Тимошенко</dc:creator>
  <cp:lastModifiedBy>Журавлев</cp:lastModifiedBy>
  <cp:revision>3</cp:revision>
  <cp:lastPrinted>2020-05-08T12:04:00Z</cp:lastPrinted>
  <dcterms:created xsi:type="dcterms:W3CDTF">2021-01-10T18:54:00Z</dcterms:created>
  <dcterms:modified xsi:type="dcterms:W3CDTF">2021-01-11T05:57:00Z</dcterms:modified>
</cp:coreProperties>
</file>