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A0" w:rsidRPr="00C858C4" w:rsidRDefault="003048A0" w:rsidP="003048A0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3048A0" w:rsidRPr="00737D61" w:rsidRDefault="00737D61" w:rsidP="003048A0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509251</wp:posOffset>
            </wp:positionH>
            <wp:positionV relativeFrom="paragraph">
              <wp:posOffset>381901</wp:posOffset>
            </wp:positionV>
            <wp:extent cx="5383257" cy="3924954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abd6373-4dd7-4f6c-ad42-d05eeaa58b7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49" t="11535" r="12915"/>
                    <a:stretch/>
                  </pic:blipFill>
                  <pic:spPr bwMode="auto">
                    <a:xfrm>
                      <a:off x="0" y="0"/>
                      <a:ext cx="5383257" cy="392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48A0" w:rsidRPr="00737D61">
        <w:rPr>
          <w:rFonts w:ascii="Arial Narrow" w:hAnsi="Arial Narrow"/>
          <w:sz w:val="38"/>
          <w:szCs w:val="38"/>
        </w:rPr>
        <w:t>МИНИПОГРУЗЧИК С БОРТОВЫМ ПОВОРОТОМ</w:t>
      </w:r>
      <w:r w:rsidR="003048A0">
        <w:rPr>
          <w:rFonts w:ascii="Arial Narrow" w:hAnsi="Arial Narrow"/>
          <w:b/>
          <w:sz w:val="40"/>
          <w:szCs w:val="40"/>
        </w:rPr>
        <w:t xml:space="preserve"> BAWOO </w:t>
      </w:r>
      <w:r w:rsidR="003048A0">
        <w:rPr>
          <w:rFonts w:ascii="Arial Narrow" w:hAnsi="Arial Narrow"/>
          <w:b/>
          <w:sz w:val="40"/>
          <w:szCs w:val="40"/>
          <w:lang w:val="en-US"/>
        </w:rPr>
        <w:t>BSL</w:t>
      </w:r>
      <w:r w:rsidR="003048A0" w:rsidRPr="00DD4C65">
        <w:rPr>
          <w:rFonts w:ascii="Arial Narrow" w:hAnsi="Arial Narrow"/>
          <w:b/>
          <w:sz w:val="40"/>
          <w:szCs w:val="40"/>
        </w:rPr>
        <w:t>350</w:t>
      </w:r>
      <w:r>
        <w:rPr>
          <w:rFonts w:ascii="Arial Narrow" w:hAnsi="Arial Narrow"/>
          <w:b/>
          <w:sz w:val="40"/>
          <w:szCs w:val="40"/>
          <w:lang w:val="en-US"/>
        </w:rPr>
        <w:t>EX</w:t>
      </w:r>
    </w:p>
    <w:p w:rsidR="003048A0" w:rsidRPr="00AF74C4" w:rsidRDefault="003048A0" w:rsidP="003048A0">
      <w:pPr>
        <w:rPr>
          <w:rFonts w:ascii="Arial Narrow" w:hAnsi="Arial Narrow" w:cs="Calibri"/>
        </w:rPr>
      </w:pPr>
      <w:r>
        <w:rPr>
          <w:rFonts w:ascii="Arial Narrow" w:hAnsi="Arial Narrow" w:cs="Calibri"/>
        </w:rPr>
        <w:tab/>
      </w:r>
      <w:r w:rsidRPr="00AF74C4">
        <w:rPr>
          <w:rFonts w:ascii="Arial Narrow" w:hAnsi="Arial Narrow" w:cs="Calibri"/>
        </w:rPr>
        <w:t xml:space="preserve">                        </w:t>
      </w:r>
    </w:p>
    <w:p w:rsidR="003048A0" w:rsidRDefault="003048A0" w:rsidP="003048A0">
      <w:pPr>
        <w:tabs>
          <w:tab w:val="left" w:pos="2816"/>
        </w:tabs>
        <w:rPr>
          <w:rFonts w:ascii="Arial Narrow" w:hAnsi="Arial Narrow" w:cs="Calibri"/>
        </w:rPr>
      </w:pPr>
    </w:p>
    <w:p w:rsidR="003048A0" w:rsidRDefault="003048A0" w:rsidP="003048A0">
      <w:pPr>
        <w:tabs>
          <w:tab w:val="left" w:pos="2816"/>
        </w:tabs>
        <w:rPr>
          <w:rFonts w:ascii="Arial Narrow" w:hAnsi="Arial Narrow" w:cs="Calibri"/>
        </w:rPr>
      </w:pPr>
      <w:bookmarkStart w:id="0" w:name="_GoBack"/>
      <w:bookmarkEnd w:id="0"/>
    </w:p>
    <w:p w:rsidR="003048A0" w:rsidRPr="00230F23" w:rsidRDefault="003048A0" w:rsidP="003048A0">
      <w:pPr>
        <w:tabs>
          <w:tab w:val="left" w:pos="2816"/>
        </w:tabs>
        <w:rPr>
          <w:rFonts w:ascii="Arial Narrow" w:hAnsi="Arial Narrow" w:cs="Calibri"/>
        </w:rPr>
      </w:pPr>
    </w:p>
    <w:p w:rsidR="003048A0" w:rsidRPr="00230F23" w:rsidRDefault="003048A0" w:rsidP="003048A0">
      <w:pPr>
        <w:tabs>
          <w:tab w:val="left" w:pos="4449"/>
        </w:tabs>
        <w:rPr>
          <w:rFonts w:cs="Calibri"/>
        </w:rPr>
      </w:pPr>
      <w:r>
        <w:rPr>
          <w:rFonts w:cs="Calibri"/>
        </w:rPr>
        <w:tab/>
      </w:r>
    </w:p>
    <w:p w:rsidR="003048A0" w:rsidRPr="00230F23" w:rsidRDefault="003048A0" w:rsidP="003048A0">
      <w:pPr>
        <w:rPr>
          <w:rFonts w:cs="Calibri"/>
        </w:rPr>
      </w:pPr>
    </w:p>
    <w:p w:rsidR="003048A0" w:rsidRPr="00230F23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  <w:r w:rsidRPr="00230F23">
        <w:rPr>
          <w:rFonts w:ascii="Malgun Gothic" w:eastAsia="Malgun Gothic" w:hAnsi="Malgun Gothic" w:cs="Malgun Gothic"/>
          <w:b/>
          <w:sz w:val="44"/>
          <w:szCs w:val="44"/>
        </w:rPr>
        <w:t xml:space="preserve"> </w:t>
      </w: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Pr="001225D0" w:rsidRDefault="003048A0" w:rsidP="003048A0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3048A0" w:rsidTr="004F189D">
        <w:trPr>
          <w:jc w:val="center"/>
        </w:trPr>
        <w:tc>
          <w:tcPr>
            <w:tcW w:w="5239" w:type="dxa"/>
            <w:shd w:val="clear" w:color="auto" w:fill="FEB812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BAWOO BSL350</w:t>
            </w:r>
            <w:r w:rsidR="00737D6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EX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3048A0" w:rsidRPr="00BA364F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V3600</w:t>
            </w:r>
            <w:r w:rsidR="00737D61">
              <w:rPr>
                <w:rFonts w:ascii="Arial Narrow" w:hAnsi="Arial Narrow" w:cs="Calibri"/>
                <w:sz w:val="28"/>
                <w:szCs w:val="28"/>
                <w:lang w:val="en-US"/>
              </w:rPr>
              <w:t>T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D58CD" w:rsidRDefault="00737D61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85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л.с/26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>00 об.</w:t>
            </w:r>
            <w:r w:rsidR="003048A0" w:rsidRPr="00BA364F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A364F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3048A0" w:rsidRPr="00BA364F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10,9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Pr="00BA364F">
              <w:rPr>
                <w:rFonts w:ascii="Arial Narrow" w:hAnsi="Arial Narrow" w:cs="Calibri"/>
                <w:sz w:val="28"/>
                <w:szCs w:val="28"/>
              </w:rPr>
              <w:t xml:space="preserve"> - 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AF74C4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72,5 л/мин</w:t>
            </w:r>
            <w:r w:rsidRPr="00AF74C4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(опционально 13</w:t>
            </w:r>
            <w:r w:rsidRPr="00AF74C4">
              <w:rPr>
                <w:rFonts w:ascii="Arial Narrow" w:hAnsi="Arial Narrow" w:cs="Calibri"/>
                <w:sz w:val="28"/>
                <w:szCs w:val="28"/>
              </w:rPr>
              <w:t xml:space="preserve">0 </w:t>
            </w:r>
            <w:r>
              <w:rPr>
                <w:rFonts w:ascii="Arial Narrow" w:hAnsi="Arial Narrow" w:cs="Calibri"/>
                <w:sz w:val="28"/>
                <w:szCs w:val="28"/>
              </w:rPr>
              <w:t>л/мин)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3048A0" w:rsidRPr="00737D61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1200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  <w:r w:rsidR="00737D61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(880 </w:t>
            </w:r>
            <w:r w:rsidR="00737D61">
              <w:rPr>
                <w:rFonts w:ascii="Arial Narrow" w:hAnsi="Arial Narrow" w:cs="Calibri"/>
                <w:sz w:val="28"/>
                <w:szCs w:val="28"/>
              </w:rPr>
              <w:t>кг)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D58CD" w:rsidRDefault="00737D61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2720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0,5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4,25 сек.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2,65 сек.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3048A0" w:rsidRPr="00737D61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12*16,5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="00737D61">
              <w:rPr>
                <w:rFonts w:ascii="Arial Narrow" w:hAnsi="Arial Narrow" w:cs="Calibri"/>
                <w:sz w:val="28"/>
                <w:szCs w:val="28"/>
              </w:rPr>
              <w:t>14</w:t>
            </w:r>
            <w:r w:rsidR="00737D61">
              <w:rPr>
                <w:rFonts w:ascii="Arial Narrow" w:hAnsi="Arial Narrow" w:cs="Calibri"/>
                <w:sz w:val="28"/>
                <w:szCs w:val="28"/>
                <w:lang w:val="en-US"/>
              </w:rPr>
              <w:t>PR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AF74C4" w:rsidRDefault="00737D61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3790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3048A0" w:rsidRDefault="003048A0" w:rsidP="003048A0">
      <w:pPr>
        <w:rPr>
          <w:rFonts w:ascii="Arial Narrow" w:hAnsi="Arial Narrow" w:cs="Calibri"/>
          <w:sz w:val="28"/>
          <w:szCs w:val="28"/>
        </w:rPr>
      </w:pPr>
    </w:p>
    <w:p w:rsidR="003048A0" w:rsidRPr="00A90D43" w:rsidRDefault="003048A0" w:rsidP="003048A0">
      <w:pPr>
        <w:rPr>
          <w:rFonts w:ascii="Arial Narrow" w:hAnsi="Arial Narrow" w:cs="Calibri"/>
          <w:sz w:val="28"/>
          <w:szCs w:val="28"/>
        </w:rPr>
      </w:pPr>
    </w:p>
    <w:p w:rsidR="003048A0" w:rsidRPr="00BA364F" w:rsidRDefault="003048A0" w:rsidP="003048A0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BAWOO BSL350</w:t>
      </w:r>
      <w:r w:rsidR="00737D61">
        <w:rPr>
          <w:rFonts w:ascii="Arial Narrow" w:hAnsi="Arial Narrow" w:cs="Calibri"/>
          <w:b/>
          <w:sz w:val="40"/>
          <w:szCs w:val="40"/>
          <w:lang w:val="en-US"/>
        </w:rPr>
        <w:t>EX</w:t>
      </w:r>
    </w:p>
    <w:p w:rsidR="00737D61" w:rsidRDefault="00737D61" w:rsidP="00737D6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 xml:space="preserve">Серия </w:t>
      </w:r>
      <w:r>
        <w:rPr>
          <w:rFonts w:ascii="Arial Narrow" w:hAnsi="Arial Narrow" w:cs="Calibri"/>
          <w:sz w:val="28"/>
          <w:szCs w:val="28"/>
          <w:lang w:val="en-US"/>
        </w:rPr>
        <w:t>BSL</w:t>
      </w:r>
      <w:r w:rsidRPr="003F43D0">
        <w:rPr>
          <w:rFonts w:ascii="Arial Narrow" w:hAnsi="Arial Narrow" w:cs="Calibri"/>
          <w:sz w:val="28"/>
          <w:szCs w:val="28"/>
        </w:rPr>
        <w:t xml:space="preserve"> отличается измененным дизайном кабин</w:t>
      </w:r>
      <w:r>
        <w:rPr>
          <w:rFonts w:ascii="Arial Narrow" w:hAnsi="Arial Narrow" w:cs="Calibri"/>
          <w:sz w:val="28"/>
          <w:szCs w:val="28"/>
        </w:rPr>
        <w:t>ы</w:t>
      </w:r>
    </w:p>
    <w:p w:rsidR="00737D61" w:rsidRPr="003F43D0" w:rsidRDefault="00737D61" w:rsidP="00737D6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DA2794">
        <w:rPr>
          <w:rFonts w:ascii="Arial Narrow" w:hAnsi="Arial Narrow" w:cs="Calibri"/>
          <w:sz w:val="28"/>
          <w:szCs w:val="28"/>
        </w:rPr>
        <w:t>Значительно улучшены эксплуатация, техническое обслуживание и конструкция машины.</w:t>
      </w:r>
    </w:p>
    <w:p w:rsidR="00737D61" w:rsidRPr="003F43D0" w:rsidRDefault="00737D61" w:rsidP="00737D6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Система управления джойстиками позволяет контролировать все функции машины при помощи рук, делая все операции удобными и точными.</w:t>
      </w:r>
    </w:p>
    <w:p w:rsidR="00737D61" w:rsidRPr="003F43D0" w:rsidRDefault="00737D61" w:rsidP="00737D6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DA2794">
        <w:rPr>
          <w:rFonts w:ascii="Arial Narrow" w:hAnsi="Arial Narrow" w:cs="Calibri"/>
          <w:sz w:val="28"/>
          <w:szCs w:val="28"/>
        </w:rPr>
        <w:t>Новые функции позволяют дольше работать, увели</w:t>
      </w:r>
      <w:r>
        <w:rPr>
          <w:rFonts w:ascii="Arial Narrow" w:hAnsi="Arial Narrow" w:cs="Calibri"/>
          <w:sz w:val="28"/>
          <w:szCs w:val="28"/>
        </w:rPr>
        <w:t>чивают время безотказной работы</w:t>
      </w:r>
      <w:r w:rsidRPr="003F43D0">
        <w:rPr>
          <w:rFonts w:ascii="Arial Narrow" w:hAnsi="Arial Narrow" w:cs="Calibri"/>
          <w:sz w:val="28"/>
          <w:szCs w:val="28"/>
        </w:rPr>
        <w:t>.</w:t>
      </w:r>
    </w:p>
    <w:p w:rsidR="00737D61" w:rsidRPr="003F43D0" w:rsidRDefault="00737D61" w:rsidP="00737D6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Уникальная телескопическая стрела, специально сконструированная для выполнения самых сложных работ, позволяет достичь невероятной для бортовых погрузчиков высоты выгрузки</w:t>
      </w:r>
      <w:r w:rsidRPr="003F43D0">
        <w:rPr>
          <w:rFonts w:ascii="Arial Narrow" w:hAnsi="Arial Narrow" w:cs="Calibri"/>
          <w:sz w:val="28"/>
          <w:szCs w:val="28"/>
        </w:rPr>
        <w:t>.</w:t>
      </w:r>
    </w:p>
    <w:p w:rsidR="003048A0" w:rsidRPr="002B3F3F" w:rsidRDefault="003048A0" w:rsidP="003048A0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121920</wp:posOffset>
            </wp:positionV>
            <wp:extent cx="3998595" cy="3649345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диалка габариты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138430</wp:posOffset>
            </wp:positionV>
            <wp:extent cx="3019425" cy="158877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диалка габариты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04" t="7668" r="5616" b="29184"/>
                    <a:stretch/>
                  </pic:blipFill>
                  <pic:spPr bwMode="auto">
                    <a:xfrm>
                      <a:off x="0" y="0"/>
                      <a:ext cx="301942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3048A0" w:rsidRPr="002B3F3F" w:rsidTr="004F189D">
        <w:tc>
          <w:tcPr>
            <w:tcW w:w="10479" w:type="dxa"/>
            <w:gridSpan w:val="4"/>
            <w:shd w:val="clear" w:color="auto" w:fill="FEB812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>
              <w:rPr>
                <w:rFonts w:ascii="Arial Narrow" w:hAnsi="Arial Narrow" w:cs="Calibri"/>
                <w:lang w:val="en-US"/>
              </w:rPr>
              <w:t xml:space="preserve"> </w:t>
            </w:r>
            <w:r>
              <w:rPr>
                <w:rFonts w:ascii="Arial Narrow" w:hAnsi="Arial Narrow" w:cs="Calibri"/>
              </w:rPr>
              <w:t>861 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3048A0" w:rsidRPr="002B3F3F" w:rsidRDefault="00737D61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36</w:t>
            </w:r>
            <w:r w:rsidR="003048A0">
              <w:rPr>
                <w:rFonts w:ascii="Arial Narrow" w:hAnsi="Arial Narrow" w:cs="Calibri"/>
              </w:rPr>
              <w:t>°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</w:t>
            </w:r>
            <w:r w:rsidR="00737D61">
              <w:rPr>
                <w:rFonts w:ascii="Arial Narrow" w:hAnsi="Arial Narrow" w:cs="Calibri"/>
                <w:lang w:val="en-US"/>
              </w:rPr>
              <w:t xml:space="preserve"> 945 </w:t>
            </w:r>
            <w:r>
              <w:rPr>
                <w:rFonts w:ascii="Arial Narrow" w:hAnsi="Arial Narrow" w:cs="Calibri"/>
              </w:rPr>
              <w:t>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3048A0" w:rsidRPr="002B3F3F" w:rsidRDefault="00737D61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3 255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2 057 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3048A0" w:rsidRPr="002B3F3F" w:rsidRDefault="00737D61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920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3 473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27°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2 571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1 330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1 886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 xml:space="preserve"> </w:t>
            </w:r>
            <w:r>
              <w:rPr>
                <w:rFonts w:ascii="Arial Narrow" w:hAnsi="Arial Narrow" w:cs="Calibri"/>
              </w:rPr>
              <w:t>116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1 502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1 606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3048A0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1 181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1 800 мм</w:t>
            </w:r>
          </w:p>
        </w:tc>
      </w:tr>
      <w:tr w:rsidR="003048A0" w:rsidRPr="002B3F3F" w:rsidTr="004F189D">
        <w:trPr>
          <w:trHeight w:val="157"/>
        </w:trPr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3048A0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195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25,5°</w:t>
            </w:r>
          </w:p>
        </w:tc>
      </w:tr>
    </w:tbl>
    <w:p w:rsidR="003048A0" w:rsidRDefault="003048A0" w:rsidP="003048A0">
      <w:pPr>
        <w:ind w:firstLine="708"/>
        <w:rPr>
          <w:rFonts w:ascii="Arial Narrow" w:hAnsi="Arial Narrow" w:cs="Calibri"/>
        </w:rPr>
      </w:pPr>
    </w:p>
    <w:p w:rsidR="003048A0" w:rsidRDefault="003048A0" w:rsidP="003048A0">
      <w:pPr>
        <w:rPr>
          <w:rFonts w:ascii="Arial Narrow" w:hAnsi="Arial Narrow" w:cs="Calibri"/>
        </w:rPr>
      </w:pPr>
    </w:p>
    <w:p w:rsidR="003048A0" w:rsidRPr="00737D61" w:rsidRDefault="003048A0" w:rsidP="003048A0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439420</wp:posOffset>
            </wp:positionV>
            <wp:extent cx="1019175" cy="7258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сурс 50@4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BSL</w:t>
      </w:r>
      <w:r w:rsidRPr="00737D61">
        <w:rPr>
          <w:rFonts w:ascii="Arial Narrow" w:hAnsi="Arial Narrow" w:cs="Calibri"/>
          <w:b/>
          <w:sz w:val="40"/>
          <w:szCs w:val="40"/>
        </w:rPr>
        <w:t>350</w:t>
      </w:r>
      <w:r w:rsidR="00737D61">
        <w:rPr>
          <w:rFonts w:ascii="Arial Narrow" w:hAnsi="Arial Narrow" w:cs="Calibri"/>
          <w:b/>
          <w:sz w:val="40"/>
          <w:szCs w:val="40"/>
          <w:lang w:val="en-US"/>
        </w:rPr>
        <w:t>EX</w:t>
      </w:r>
    </w:p>
    <w:tbl>
      <w:tblPr>
        <w:tblStyle w:val="a5"/>
        <w:tblW w:w="0" w:type="auto"/>
        <w:tblLook w:val="04A0"/>
      </w:tblPr>
      <w:tblGrid>
        <w:gridCol w:w="1696"/>
        <w:gridCol w:w="8783"/>
      </w:tblGrid>
      <w:tr w:rsidR="003048A0" w:rsidRPr="00C858C4" w:rsidTr="004F189D">
        <w:trPr>
          <w:trHeight w:val="1174"/>
        </w:trPr>
        <w:tc>
          <w:tcPr>
            <w:tcW w:w="1696" w:type="dxa"/>
          </w:tcPr>
          <w:p w:rsidR="003048A0" w:rsidRPr="00B06041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3048A0" w:rsidRPr="00C858C4" w:rsidTr="004F189D">
        <w:trPr>
          <w:trHeight w:val="1120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5554</wp:posOffset>
                  </wp:positionH>
                  <wp:positionV relativeFrom="paragraph">
                    <wp:posOffset>54610</wp:posOffset>
                  </wp:positionV>
                  <wp:extent cx="900000" cy="6120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есурс 5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3048A0" w:rsidRPr="00C858C4" w:rsidTr="004F189D">
        <w:trPr>
          <w:trHeight w:val="1135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3048A0" w:rsidRPr="00C858C4" w:rsidTr="004F189D">
        <w:trPr>
          <w:trHeight w:val="1109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48734</wp:posOffset>
                  </wp:positionV>
                  <wp:extent cx="900000" cy="6156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есурс 62@4x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004" r="7085"/>
                          <a:stretch/>
                        </pic:blipFill>
                        <pic:spPr bwMode="auto">
                          <a:xfrm>
                            <a:off x="0" y="0"/>
                            <a:ext cx="900000" cy="6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3048A0" w:rsidRPr="00C858C4" w:rsidTr="004F189D">
        <w:trPr>
          <w:trHeight w:val="1267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3048A0" w:rsidRPr="00C858C4" w:rsidTr="004F189D">
        <w:trPr>
          <w:trHeight w:val="1129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3048A0" w:rsidRPr="00C858C4" w:rsidTr="004F189D">
        <w:trPr>
          <w:trHeight w:val="1131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43654</wp:posOffset>
                  </wp:positionV>
                  <wp:extent cx="900000" cy="640800"/>
                  <wp:effectExtent l="0" t="0" r="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есурс 60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3048A0" w:rsidRPr="00C858C4" w:rsidTr="004F189D">
        <w:trPr>
          <w:trHeight w:val="1119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3048A0" w:rsidRPr="00C858C4" w:rsidTr="004F189D">
        <w:trPr>
          <w:trHeight w:val="1121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37304</wp:posOffset>
                  </wp:positionV>
                  <wp:extent cx="900000" cy="640800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сурс 59@4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3048A0" w:rsidRPr="00C858C4" w:rsidTr="004F189D">
        <w:trPr>
          <w:trHeight w:val="1123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36356</wp:posOffset>
                  </wp:positionV>
                  <wp:extent cx="900000" cy="640800"/>
                  <wp:effectExtent l="0" t="0" r="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сурс 53@4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3048A0" w:rsidRPr="00C858C4" w:rsidTr="004F189D">
        <w:trPr>
          <w:trHeight w:val="1125"/>
        </w:trPr>
        <w:tc>
          <w:tcPr>
            <w:tcW w:w="1696" w:type="dxa"/>
          </w:tcPr>
          <w:p w:rsidR="003048A0" w:rsidRPr="00B06041" w:rsidRDefault="003048A0" w:rsidP="004F189D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3048A0" w:rsidRPr="00A15E25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3048A0" w:rsidRPr="00B06041" w:rsidTr="004F189D">
        <w:trPr>
          <w:trHeight w:val="1119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3048A0" w:rsidRPr="00A15E25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3048A0" w:rsidRPr="00B06041" w:rsidTr="004F189D">
        <w:trPr>
          <w:trHeight w:val="1266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3048A0" w:rsidRPr="00A15E25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3048A0" w:rsidRPr="00B06041" w:rsidTr="004F189D">
        <w:trPr>
          <w:trHeight w:val="1123"/>
        </w:trPr>
        <w:tc>
          <w:tcPr>
            <w:tcW w:w="1696" w:type="dxa"/>
          </w:tcPr>
          <w:p w:rsidR="003048A0" w:rsidRPr="00C858C4" w:rsidRDefault="003048A0" w:rsidP="004F189D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3048A0" w:rsidRPr="00B6656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3048A0" w:rsidRPr="00B06041" w:rsidTr="004F189D">
        <w:trPr>
          <w:trHeight w:val="416"/>
        </w:trPr>
        <w:tc>
          <w:tcPr>
            <w:tcW w:w="1696" w:type="dxa"/>
          </w:tcPr>
          <w:p w:rsidR="003048A0" w:rsidRPr="00B06041" w:rsidRDefault="003048A0" w:rsidP="004F189D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116366</wp:posOffset>
                  </wp:positionH>
                  <wp:positionV relativeFrom="paragraph">
                    <wp:posOffset>1905</wp:posOffset>
                  </wp:positionV>
                  <wp:extent cx="668740" cy="66874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3048A0" w:rsidRPr="00230F23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3048A0" w:rsidRPr="00B06041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3048A0" w:rsidRDefault="003048A0" w:rsidP="003048A0">
      <w:pPr>
        <w:rPr>
          <w:rFonts w:ascii="Arial Narrow" w:hAnsi="Arial Narrow" w:cs="Calibri"/>
          <w:sz w:val="40"/>
          <w:szCs w:val="40"/>
        </w:rPr>
      </w:pPr>
    </w:p>
    <w:p w:rsidR="003048A0" w:rsidRPr="00737D61" w:rsidRDefault="003048A0" w:rsidP="003048A0">
      <w:pPr>
        <w:shd w:val="clear" w:color="auto" w:fill="FEB812"/>
        <w:rPr>
          <w:rFonts w:ascii="Arial Narrow" w:hAnsi="Arial Narrow" w:cs="Calibri"/>
          <w:sz w:val="16"/>
          <w:szCs w:val="16"/>
        </w:rPr>
      </w:pPr>
      <w:r w:rsidRPr="00737D61">
        <w:rPr>
          <w:rFonts w:ascii="Arial Narrow" w:hAnsi="Arial Narrow" w:cs="Calibri"/>
          <w:sz w:val="36"/>
          <w:szCs w:val="36"/>
        </w:rPr>
        <w:t xml:space="preserve">СТОИМОСТЬ МИНИПОГРУЗЧИКА </w:t>
      </w:r>
      <w:r w:rsidRPr="00737D61">
        <w:rPr>
          <w:rFonts w:ascii="Arial Narrow" w:hAnsi="Arial Narrow" w:cs="Calibri"/>
          <w:b/>
          <w:sz w:val="36"/>
          <w:szCs w:val="36"/>
          <w:lang w:val="en-US"/>
        </w:rPr>
        <w:t>BAWOO</w:t>
      </w:r>
      <w:r w:rsidRPr="00737D61">
        <w:rPr>
          <w:rFonts w:ascii="Arial Narrow" w:hAnsi="Arial Narrow" w:cs="Calibri"/>
          <w:b/>
          <w:sz w:val="36"/>
          <w:szCs w:val="36"/>
        </w:rPr>
        <w:t xml:space="preserve"> </w:t>
      </w:r>
      <w:r w:rsidRPr="00737D61">
        <w:rPr>
          <w:rFonts w:ascii="Arial Narrow" w:hAnsi="Arial Narrow" w:cs="Calibri"/>
          <w:b/>
          <w:sz w:val="36"/>
          <w:szCs w:val="36"/>
          <w:lang w:val="en-US"/>
        </w:rPr>
        <w:t>BSL</w:t>
      </w:r>
      <w:r w:rsidRPr="00737D61">
        <w:rPr>
          <w:rFonts w:ascii="Arial Narrow" w:hAnsi="Arial Narrow" w:cs="Calibri"/>
          <w:b/>
          <w:sz w:val="36"/>
          <w:szCs w:val="36"/>
        </w:rPr>
        <w:t>350</w:t>
      </w:r>
      <w:r w:rsidR="00737D61" w:rsidRPr="00737D61">
        <w:rPr>
          <w:rFonts w:ascii="Arial Narrow" w:hAnsi="Arial Narrow" w:cs="Calibri"/>
          <w:b/>
          <w:sz w:val="36"/>
          <w:szCs w:val="36"/>
          <w:lang w:val="en-US"/>
        </w:rPr>
        <w:t>EX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  <w:r w:rsidRPr="00737D61">
        <w:rPr>
          <w:rFonts w:ascii="Arial Narrow" w:hAnsi="Arial Narrow" w:cs="Calibri"/>
          <w:sz w:val="16"/>
          <w:szCs w:val="16"/>
        </w:rPr>
        <w:t>(УТИЛИЗАЦИОННЫЙ СБОР ВКЛЮЧЕН)</w:t>
      </w:r>
    </w:p>
    <w:tbl>
      <w:tblPr>
        <w:tblStyle w:val="a5"/>
        <w:tblW w:w="0" w:type="auto"/>
        <w:tblLook w:val="04A0"/>
      </w:tblPr>
      <w:tblGrid>
        <w:gridCol w:w="3772"/>
        <w:gridCol w:w="1574"/>
        <w:gridCol w:w="1701"/>
        <w:gridCol w:w="1701"/>
        <w:gridCol w:w="1701"/>
      </w:tblGrid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</w:tcPr>
          <w:p w:rsidR="003048A0" w:rsidRPr="00EA33C5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3048A0" w:rsidRPr="00B66561" w:rsidRDefault="003048A0" w:rsidP="004F189D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</w:tcPr>
          <w:p w:rsidR="003048A0" w:rsidRPr="00EA33C5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3048A0" w:rsidRPr="00B66561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</w:tcPr>
          <w:p w:rsidR="003048A0" w:rsidRPr="00EA33C5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3048A0" w:rsidRPr="00B66561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</w:tcPr>
          <w:p w:rsidR="003048A0" w:rsidRPr="00EA33C5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3048A0" w:rsidRPr="00B66561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Дополнительная гидролиния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EA33C5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Героторные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D71F71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D71F71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417BB" w:rsidRPr="0047037B" w:rsidTr="004F189D">
        <w:tc>
          <w:tcPr>
            <w:tcW w:w="3772" w:type="dxa"/>
          </w:tcPr>
          <w:p w:rsidR="002417BB" w:rsidRPr="0047037B" w:rsidRDefault="002417BB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2417BB" w:rsidRPr="009C6469" w:rsidRDefault="002417BB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417BB" w:rsidRPr="0047037B" w:rsidRDefault="002417B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417BB" w:rsidRPr="0047037B" w:rsidRDefault="002417B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417BB" w:rsidRPr="0047037B" w:rsidRDefault="002417BB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47037B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2417BB" w:rsidRPr="0047037B" w:rsidTr="004F189D">
        <w:tc>
          <w:tcPr>
            <w:tcW w:w="3772" w:type="dxa"/>
          </w:tcPr>
          <w:p w:rsidR="002417BB" w:rsidRPr="00B469D4" w:rsidRDefault="002417BB" w:rsidP="004F189D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2417BB" w:rsidRPr="009C6469" w:rsidRDefault="002417BB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2417BB" w:rsidRPr="0047037B" w:rsidRDefault="002417B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417BB" w:rsidRPr="0047037B" w:rsidRDefault="002417BB" w:rsidP="00A0248A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2417BB" w:rsidRPr="0047037B" w:rsidRDefault="002417BB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</w:tcPr>
          <w:p w:rsidR="003048A0" w:rsidRPr="00B469D4" w:rsidRDefault="003048A0" w:rsidP="004F189D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9C6469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3048A0" w:rsidRPr="0047037B" w:rsidRDefault="003048A0" w:rsidP="004F189D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3048A0" w:rsidRPr="0047037B" w:rsidTr="004F189D">
        <w:tc>
          <w:tcPr>
            <w:tcW w:w="3772" w:type="dxa"/>
            <w:shd w:val="clear" w:color="auto" w:fill="FEB812"/>
          </w:tcPr>
          <w:p w:rsidR="003048A0" w:rsidRPr="00B469D4" w:rsidRDefault="003048A0" w:rsidP="004F189D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EB812"/>
          </w:tcPr>
          <w:p w:rsidR="003048A0" w:rsidRPr="00B469D4" w:rsidRDefault="002417BB" w:rsidP="004F189D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58 434</w:t>
            </w:r>
            <w:r w:rsidR="003048A0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3048A0" w:rsidRPr="00B469D4" w:rsidRDefault="00737D61" w:rsidP="002417BB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 xml:space="preserve">64 </w:t>
            </w:r>
            <w:r w:rsidR="002417BB">
              <w:rPr>
                <w:rFonts w:ascii="Arial Narrow" w:hAnsi="Arial Narrow" w:cs="Calibri"/>
                <w:b/>
                <w:sz w:val="24"/>
                <w:szCs w:val="24"/>
              </w:rPr>
              <w:t>066</w:t>
            </w:r>
            <w:r w:rsidR="003048A0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3048A0" w:rsidRPr="00B469D4" w:rsidRDefault="00737D61" w:rsidP="002417BB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 xml:space="preserve">67 </w:t>
            </w:r>
            <w:r w:rsidR="002417BB">
              <w:rPr>
                <w:rFonts w:ascii="Arial Narrow" w:hAnsi="Arial Narrow" w:cs="Calibri"/>
                <w:b/>
                <w:sz w:val="24"/>
                <w:szCs w:val="24"/>
              </w:rPr>
              <w:t>067</w:t>
            </w:r>
            <w:r w:rsidR="003048A0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EB812"/>
          </w:tcPr>
          <w:p w:rsidR="003048A0" w:rsidRPr="00B469D4" w:rsidRDefault="002417BB" w:rsidP="004F189D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72 932</w:t>
            </w:r>
            <w:r w:rsidR="003048A0"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3048A0" w:rsidRDefault="003048A0" w:rsidP="003048A0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ab/>
      </w:r>
    </w:p>
    <w:p w:rsidR="003048A0" w:rsidRDefault="003048A0" w:rsidP="003048A0">
      <w:pPr>
        <w:rPr>
          <w:rFonts w:ascii="Arial Narrow" w:hAnsi="Arial Narrow" w:cs="Calibri"/>
          <w:sz w:val="40"/>
          <w:szCs w:val="40"/>
        </w:rPr>
      </w:pPr>
    </w:p>
    <w:p w:rsidR="003048A0" w:rsidRDefault="003048A0" w:rsidP="003048A0">
      <w:pPr>
        <w:tabs>
          <w:tab w:val="left" w:pos="7909"/>
        </w:tabs>
        <w:rPr>
          <w:rFonts w:ascii="Arial Narrow" w:hAnsi="Arial Narrow" w:cs="Calibri"/>
          <w:sz w:val="40"/>
          <w:szCs w:val="40"/>
        </w:rPr>
      </w:pPr>
    </w:p>
    <w:p w:rsidR="003048A0" w:rsidRDefault="003048A0" w:rsidP="003048A0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Look w:val="04A0"/>
      </w:tblPr>
      <w:tblGrid>
        <w:gridCol w:w="1838"/>
        <w:gridCol w:w="8641"/>
      </w:tblGrid>
      <w:tr w:rsidR="003048A0" w:rsidRPr="00A919B9" w:rsidTr="004F189D">
        <w:trPr>
          <w:trHeight w:val="1174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 w:rsidRPr="00A919B9"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15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как колесных, так и гусеничных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моделей </w:t>
            </w:r>
            <w:r>
              <w:rPr>
                <w:rFonts w:ascii="Arial Narrow" w:hAnsi="Arial Narrow" w:cs="Calibri"/>
                <w:sz w:val="28"/>
                <w:szCs w:val="28"/>
              </w:rPr>
              <w:t>со своими уникальными особенностями.</w:t>
            </w:r>
          </w:p>
        </w:tc>
      </w:tr>
      <w:tr w:rsidR="003048A0" w:rsidRPr="00A919B9" w:rsidTr="004F189D">
        <w:trPr>
          <w:trHeight w:val="1262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3048A0" w:rsidRPr="00A919B9" w:rsidTr="004F189D">
        <w:trPr>
          <w:trHeight w:val="1265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123986</wp:posOffset>
                  </wp:positionH>
                  <wp:positionV relativeFrom="paragraph">
                    <wp:posOffset>38100</wp:posOffset>
                  </wp:positionV>
                  <wp:extent cx="719455" cy="719455"/>
                  <wp:effectExtent l="0" t="0" r="4445" b="444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НАДЕЖНОСТЬ И БЕЗОПАСНОСТЬ</w:t>
            </w:r>
          </w:p>
          <w:p w:rsidR="003048A0" w:rsidRPr="00EB3E4B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Собранные в Корее из самых качественных комплектующих, 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B3E4B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надежны и безопасны</w:t>
            </w:r>
          </w:p>
        </w:tc>
      </w:tr>
      <w:tr w:rsidR="003048A0" w:rsidRPr="00A919B9" w:rsidTr="004F189D">
        <w:trPr>
          <w:trHeight w:val="1269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46829</wp:posOffset>
                  </wp:positionV>
                  <wp:extent cx="720000" cy="720000"/>
                  <wp:effectExtent l="0" t="0" r="4445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B3E4B">
              <w:rPr>
                <w:rFonts w:ascii="Arial Narrow" w:hAnsi="Arial Narrow" w:cs="Calibri"/>
                <w:b/>
                <w:sz w:val="28"/>
                <w:szCs w:val="28"/>
              </w:rPr>
              <w:t>ЭКОНОМИЧНОСТЬ</w:t>
            </w:r>
          </w:p>
          <w:p w:rsidR="003048A0" w:rsidRPr="00EB3E4B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Баланс привлекательной стоимости и низких эксплуатационных расходов за счет безотказного качества минипогрузчиков.</w:t>
            </w:r>
          </w:p>
        </w:tc>
      </w:tr>
      <w:tr w:rsidR="003048A0" w:rsidRPr="00A919B9" w:rsidTr="004F189D">
        <w:trPr>
          <w:trHeight w:val="1273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124299</wp:posOffset>
                  </wp:positionH>
                  <wp:positionV relativeFrom="paragraph">
                    <wp:posOffset>46355</wp:posOffset>
                  </wp:positionV>
                  <wp:extent cx="720000" cy="720000"/>
                  <wp:effectExtent l="0" t="0" r="4445" b="44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СЕРВИС И ЗАПАСНЫЕ ЧАСТИ</w:t>
            </w:r>
          </w:p>
          <w:p w:rsidR="003048A0" w:rsidRPr="00EA4F12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Простота сервисного обслуживания и доступность запасных частей делают эксплуатацию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максимально комфортной</w:t>
            </w:r>
          </w:p>
        </w:tc>
      </w:tr>
      <w:tr w:rsidR="003048A0" w:rsidRPr="00A919B9" w:rsidTr="004F189D">
        <w:trPr>
          <w:trHeight w:val="1249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3048A0" w:rsidRPr="00EA4F12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3048A0" w:rsidRPr="00A919B9" w:rsidTr="004F189D">
        <w:trPr>
          <w:trHeight w:val="1267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3048A0" w:rsidRPr="00EA4F12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3048A0" w:rsidRPr="00A919B9" w:rsidTr="004F189D">
        <w:trPr>
          <w:trHeight w:val="1272"/>
        </w:trPr>
        <w:tc>
          <w:tcPr>
            <w:tcW w:w="1838" w:type="dxa"/>
          </w:tcPr>
          <w:p w:rsidR="003048A0" w:rsidRPr="00A919B9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1" w:type="dxa"/>
          </w:tcPr>
          <w:p w:rsidR="003048A0" w:rsidRDefault="003048A0" w:rsidP="004F189D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3048A0" w:rsidRPr="00EA4F12" w:rsidRDefault="003048A0" w:rsidP="004F189D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3048A0" w:rsidRDefault="003048A0" w:rsidP="003048A0">
      <w:pPr>
        <w:spacing w:after="0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4902579</wp:posOffset>
            </wp:positionH>
            <wp:positionV relativeFrom="paragraph">
              <wp:posOffset>104140</wp:posOffset>
            </wp:positionV>
            <wp:extent cx="1706400" cy="1188000"/>
            <wp:effectExtent l="19050" t="0" r="27305" b="3556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706400" cy="118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3251077</wp:posOffset>
            </wp:positionH>
            <wp:positionV relativeFrom="paragraph">
              <wp:posOffset>104140</wp:posOffset>
            </wp:positionV>
            <wp:extent cx="1584000" cy="1188000"/>
            <wp:effectExtent l="19050" t="0" r="16510" b="35560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kid7_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18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1611668</wp:posOffset>
            </wp:positionH>
            <wp:positionV relativeFrom="paragraph">
              <wp:posOffset>104140</wp:posOffset>
            </wp:positionV>
            <wp:extent cx="1580400" cy="1188000"/>
            <wp:effectExtent l="19050" t="0" r="20320" b="35560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id7_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18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-9885</wp:posOffset>
            </wp:positionH>
            <wp:positionV relativeFrom="paragraph">
              <wp:posOffset>104140</wp:posOffset>
            </wp:positionV>
            <wp:extent cx="1580400" cy="1188000"/>
            <wp:effectExtent l="19050" t="0" r="20320" b="35560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kid7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18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048A0" w:rsidRPr="006F718A" w:rsidRDefault="003048A0" w:rsidP="003048A0">
      <w:pPr>
        <w:tabs>
          <w:tab w:val="left" w:pos="2891"/>
          <w:tab w:val="center" w:pos="5244"/>
        </w:tabs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ab/>
      </w:r>
      <w:r>
        <w:rPr>
          <w:rFonts w:ascii="Arial Narrow" w:hAnsi="Arial Narrow" w:cs="Calibri"/>
          <w:sz w:val="28"/>
          <w:szCs w:val="28"/>
        </w:rPr>
        <w:tab/>
      </w:r>
    </w:p>
    <w:p w:rsidR="003048A0" w:rsidRPr="00B44416" w:rsidRDefault="003048A0" w:rsidP="003048A0"/>
    <w:p w:rsidR="00230F23" w:rsidRPr="008B4A81" w:rsidRDefault="00230F23" w:rsidP="008B4A81"/>
    <w:sectPr w:rsidR="00230F23" w:rsidRPr="008B4A81" w:rsidSect="006C5A8F">
      <w:headerReference w:type="default" r:id="rId38"/>
      <w:footerReference w:type="default" r:id="rId39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5C4" w:rsidRDefault="004E25C4" w:rsidP="00E32968">
      <w:pPr>
        <w:spacing w:after="0" w:line="240" w:lineRule="auto"/>
      </w:pPr>
      <w:r>
        <w:separator/>
      </w:r>
    </w:p>
  </w:endnote>
  <w:endnote w:type="continuationSeparator" w:id="0">
    <w:p w:rsidR="004E25C4" w:rsidRDefault="004E25C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5C4" w:rsidRDefault="004E25C4" w:rsidP="00E32968">
      <w:pPr>
        <w:spacing w:after="0" w:line="240" w:lineRule="auto"/>
      </w:pPr>
      <w:r>
        <w:separator/>
      </w:r>
    </w:p>
  </w:footnote>
  <w:footnote w:type="continuationSeparator" w:id="0">
    <w:p w:rsidR="004E25C4" w:rsidRDefault="004E25C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-616424</wp:posOffset>
          </wp:positionH>
          <wp:positionV relativeFrom="paragraph">
            <wp:posOffset>-271780</wp:posOffset>
          </wp:positionV>
          <wp:extent cx="1535373" cy="1151420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373" cy="1151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225D0"/>
    <w:rsid w:val="00132F98"/>
    <w:rsid w:val="0013537D"/>
    <w:rsid w:val="00145D67"/>
    <w:rsid w:val="00150824"/>
    <w:rsid w:val="0015571C"/>
    <w:rsid w:val="001853F0"/>
    <w:rsid w:val="001A3149"/>
    <w:rsid w:val="001B7881"/>
    <w:rsid w:val="001D5E09"/>
    <w:rsid w:val="00204623"/>
    <w:rsid w:val="002062F4"/>
    <w:rsid w:val="002161E8"/>
    <w:rsid w:val="00230083"/>
    <w:rsid w:val="00230F23"/>
    <w:rsid w:val="002417BB"/>
    <w:rsid w:val="0026734E"/>
    <w:rsid w:val="002A3231"/>
    <w:rsid w:val="002A75E8"/>
    <w:rsid w:val="002B3F3F"/>
    <w:rsid w:val="002E6B76"/>
    <w:rsid w:val="002F489E"/>
    <w:rsid w:val="002F491C"/>
    <w:rsid w:val="003048A0"/>
    <w:rsid w:val="003351FA"/>
    <w:rsid w:val="00337758"/>
    <w:rsid w:val="00340E68"/>
    <w:rsid w:val="00364ED2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82C66"/>
    <w:rsid w:val="00492CF3"/>
    <w:rsid w:val="004A7F09"/>
    <w:rsid w:val="004E0ACC"/>
    <w:rsid w:val="004E25C4"/>
    <w:rsid w:val="004F59A9"/>
    <w:rsid w:val="005054EA"/>
    <w:rsid w:val="005121AF"/>
    <w:rsid w:val="005308FC"/>
    <w:rsid w:val="00572372"/>
    <w:rsid w:val="005900EE"/>
    <w:rsid w:val="00590BFF"/>
    <w:rsid w:val="005C089A"/>
    <w:rsid w:val="005D7274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4A6E"/>
    <w:rsid w:val="006E30E5"/>
    <w:rsid w:val="006F0FC4"/>
    <w:rsid w:val="006F23A1"/>
    <w:rsid w:val="00703D1A"/>
    <w:rsid w:val="00737D61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A6116"/>
    <w:rsid w:val="008B390A"/>
    <w:rsid w:val="008B4A81"/>
    <w:rsid w:val="008D72EC"/>
    <w:rsid w:val="00903F93"/>
    <w:rsid w:val="009063D1"/>
    <w:rsid w:val="00921DB2"/>
    <w:rsid w:val="00927FFB"/>
    <w:rsid w:val="009448EA"/>
    <w:rsid w:val="0096033F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466C1"/>
    <w:rsid w:val="00A90D43"/>
    <w:rsid w:val="00A919B9"/>
    <w:rsid w:val="00AB42C2"/>
    <w:rsid w:val="00AC7A08"/>
    <w:rsid w:val="00B06041"/>
    <w:rsid w:val="00B22D6D"/>
    <w:rsid w:val="00B433F9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1599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89875-E95B-4E2D-8566-69D417E75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Тимошенко</dc:creator>
  <cp:lastModifiedBy>Журавлев</cp:lastModifiedBy>
  <cp:revision>5</cp:revision>
  <cp:lastPrinted>2020-05-08T12:04:00Z</cp:lastPrinted>
  <dcterms:created xsi:type="dcterms:W3CDTF">2020-12-25T14:57:00Z</dcterms:created>
  <dcterms:modified xsi:type="dcterms:W3CDTF">2021-01-11T05:54:00Z</dcterms:modified>
</cp:coreProperties>
</file>