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81D" w:rsidRPr="00C825CB" w:rsidRDefault="00080D1A">
      <w:r>
        <w:t xml:space="preserve"> </w:t>
      </w:r>
    </w:p>
    <w:tbl>
      <w:tblPr>
        <w:tblStyle w:val="a5"/>
        <w:tblW w:w="1148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82"/>
      </w:tblGrid>
      <w:tr w:rsidR="0050570B" w:rsidRPr="00C825CB" w:rsidTr="003B660A">
        <w:tc>
          <w:tcPr>
            <w:tcW w:w="11482" w:type="dxa"/>
          </w:tcPr>
          <w:p w:rsidR="003F2A5C" w:rsidRPr="0037081D" w:rsidRDefault="003F2A5C" w:rsidP="00433B26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Навозоразбрасыватель </w:t>
            </w:r>
            <w:r w:rsidR="00315216"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CELIKEL</w:t>
            </w:r>
            <w:r w:rsidR="00315216"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CRAFTER X</w:t>
            </w:r>
            <w:r w:rsidR="009B3BAE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1</w:t>
            </w:r>
            <w:r w:rsidR="00433B26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8</w:t>
            </w:r>
            <w:r w:rsidR="000B1D74"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</w:p>
        </w:tc>
      </w:tr>
      <w:tr w:rsidR="0050570B" w:rsidRPr="00C825CB" w:rsidTr="003B660A">
        <w:trPr>
          <w:trHeight w:val="5216"/>
        </w:trPr>
        <w:tc>
          <w:tcPr>
            <w:tcW w:w="11482" w:type="dxa"/>
          </w:tcPr>
          <w:p w:rsidR="00407206" w:rsidRDefault="00407206" w:rsidP="00407206">
            <w:pPr>
              <w:ind w:firstLine="2013"/>
              <w:rPr>
                <w:rFonts w:asciiTheme="minorHAnsi" w:hAnsiTheme="minorHAnsi" w:cstheme="minorHAnsi"/>
                <w:b/>
                <w:sz w:val="32"/>
              </w:rPr>
            </w:pPr>
            <w:r w:rsidRPr="00407206">
              <w:rPr>
                <w:rFonts w:asciiTheme="minorHAnsi" w:hAnsiTheme="minorHAnsi" w:cstheme="minorHAnsi"/>
                <w:b/>
                <w:noProof/>
                <w:sz w:val="32"/>
              </w:rPr>
              <w:drawing>
                <wp:anchor distT="0" distB="0" distL="114300" distR="114300" simplePos="0" relativeHeight="251660800" behindDoc="0" locked="0" layoutInCell="1" allowOverlap="1" wp14:anchorId="1A2D29A3" wp14:editId="51A32430">
                  <wp:simplePos x="0" y="0"/>
                  <wp:positionH relativeFrom="column">
                    <wp:posOffset>1461135</wp:posOffset>
                  </wp:positionH>
                  <wp:positionV relativeFrom="paragraph">
                    <wp:posOffset>248285</wp:posOffset>
                  </wp:positionV>
                  <wp:extent cx="4381500" cy="2454910"/>
                  <wp:effectExtent l="0" t="0" r="0" b="254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245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7206" w:rsidRDefault="00407206" w:rsidP="00407206">
            <w:pPr>
              <w:ind w:firstLine="2013"/>
              <w:rPr>
                <w:rFonts w:asciiTheme="minorHAnsi" w:hAnsiTheme="minorHAnsi" w:cstheme="minorHAnsi"/>
                <w:b/>
                <w:sz w:val="32"/>
                <w:lang w:val="en-US"/>
              </w:rPr>
            </w:pPr>
            <w:r w:rsidRPr="00407206">
              <w:rPr>
                <w:rFonts w:asciiTheme="minorHAnsi" w:hAnsiTheme="minorHAnsi" w:cstheme="minorHAnsi"/>
                <w:b/>
                <w:sz w:val="32"/>
              </w:rPr>
              <w:t xml:space="preserve">Ваша выгода с </w:t>
            </w:r>
            <w:r w:rsidRPr="00407206">
              <w:rPr>
                <w:rFonts w:asciiTheme="minorHAnsi" w:hAnsiTheme="minorHAnsi" w:cstheme="minorHAnsi"/>
                <w:b/>
                <w:sz w:val="32"/>
                <w:lang w:val="en-US"/>
              </w:rPr>
              <w:t>CELIKEL</w:t>
            </w:r>
          </w:p>
          <w:p w:rsidR="00407206" w:rsidRDefault="00407206" w:rsidP="00407206">
            <w:pPr>
              <w:ind w:firstLine="2013"/>
              <w:rPr>
                <w:rFonts w:asciiTheme="minorHAnsi" w:hAnsiTheme="minorHAnsi" w:cstheme="minorHAnsi"/>
                <w:b/>
                <w:sz w:val="32"/>
                <w:lang w:val="en-US"/>
              </w:rPr>
            </w:pPr>
            <w:r w:rsidRPr="00BA3D8A"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30A10368" wp14:editId="2C0C7AC8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10160</wp:posOffset>
                  </wp:positionV>
                  <wp:extent cx="5648325" cy="2207260"/>
                  <wp:effectExtent l="0" t="0" r="0" b="2540"/>
                  <wp:wrapNone/>
                  <wp:docPr id="6" name="Рисунок 6" descr="C:\Users\ahvatov\Documents\1. Задачи\Процесс\Изменение КП выгоды\Картинки выгод\навозоразбрасывате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hvatov\Documents\1. Задачи\Процесс\Изменение КП выгоды\Картинки выгод\навозоразбрасывате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325" cy="220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07206" w:rsidRDefault="00407206" w:rsidP="00407206">
            <w:pPr>
              <w:ind w:firstLine="2013"/>
              <w:rPr>
                <w:rFonts w:asciiTheme="minorHAnsi" w:hAnsiTheme="minorHAnsi" w:cstheme="minorHAnsi"/>
                <w:b/>
                <w:sz w:val="32"/>
                <w:lang w:val="en-US"/>
              </w:rPr>
            </w:pPr>
          </w:p>
          <w:p w:rsidR="00407206" w:rsidRDefault="00407206" w:rsidP="00407206">
            <w:pPr>
              <w:ind w:firstLine="2013"/>
              <w:rPr>
                <w:rFonts w:asciiTheme="minorHAnsi" w:hAnsiTheme="minorHAnsi" w:cstheme="minorHAnsi"/>
                <w:b/>
                <w:sz w:val="32"/>
                <w:lang w:val="en-US"/>
              </w:rPr>
            </w:pPr>
          </w:p>
          <w:p w:rsidR="00407206" w:rsidRDefault="00407206" w:rsidP="00407206">
            <w:pPr>
              <w:ind w:firstLine="2013"/>
              <w:rPr>
                <w:rFonts w:asciiTheme="minorHAnsi" w:hAnsiTheme="minorHAnsi" w:cstheme="minorHAnsi"/>
                <w:b/>
                <w:sz w:val="32"/>
                <w:lang w:val="en-US"/>
              </w:rPr>
            </w:pPr>
          </w:p>
          <w:p w:rsidR="00407206" w:rsidRDefault="00407206" w:rsidP="00407206">
            <w:pPr>
              <w:ind w:firstLine="2013"/>
              <w:rPr>
                <w:rFonts w:asciiTheme="minorHAnsi" w:hAnsiTheme="minorHAnsi" w:cstheme="minorHAnsi"/>
                <w:b/>
                <w:sz w:val="32"/>
                <w:lang w:val="en-US"/>
              </w:rPr>
            </w:pPr>
          </w:p>
          <w:p w:rsidR="00407206" w:rsidRDefault="00407206" w:rsidP="00407206">
            <w:pPr>
              <w:ind w:firstLine="2013"/>
              <w:rPr>
                <w:rFonts w:asciiTheme="minorHAnsi" w:hAnsiTheme="minorHAnsi" w:cstheme="minorHAnsi"/>
                <w:b/>
                <w:sz w:val="32"/>
                <w:lang w:val="en-US"/>
              </w:rPr>
            </w:pPr>
          </w:p>
          <w:p w:rsidR="00407206" w:rsidRPr="00407206" w:rsidRDefault="00407206" w:rsidP="00407206">
            <w:pPr>
              <w:ind w:firstLine="2013"/>
              <w:rPr>
                <w:rFonts w:asciiTheme="minorHAnsi" w:hAnsiTheme="minorHAnsi" w:cstheme="minorHAnsi"/>
                <w:b/>
                <w:sz w:val="32"/>
              </w:rPr>
            </w:pPr>
          </w:p>
          <w:p w:rsidR="00533C6F" w:rsidRPr="00515184" w:rsidRDefault="00533C6F" w:rsidP="00515184">
            <w:pPr>
              <w:ind w:left="595"/>
              <w:jc w:val="both"/>
            </w:pPr>
          </w:p>
        </w:tc>
      </w:tr>
    </w:tbl>
    <w:p w:rsidR="007B2CB4" w:rsidRDefault="007B2CB4" w:rsidP="00DA487B">
      <w:pPr>
        <w:pStyle w:val="ae"/>
        <w:rPr>
          <w:b/>
          <w:sz w:val="28"/>
          <w:szCs w:val="28"/>
        </w:rPr>
      </w:pPr>
    </w:p>
    <w:p w:rsidR="00407206" w:rsidRDefault="00407206" w:rsidP="00DA487B">
      <w:pPr>
        <w:pStyle w:val="ae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1"/>
        <w:gridCol w:w="4751"/>
      </w:tblGrid>
      <w:tr w:rsidR="00203F1B" w:rsidTr="005A1512">
        <w:tc>
          <w:tcPr>
            <w:tcW w:w="9962" w:type="dxa"/>
            <w:gridSpan w:val="2"/>
            <w:hideMark/>
          </w:tcPr>
          <w:p w:rsidR="00203F1B" w:rsidRPr="00203F1B" w:rsidRDefault="00203F1B" w:rsidP="00203F1B">
            <w:pPr>
              <w:rPr>
                <w:rFonts w:asciiTheme="minorHAnsi" w:hAnsiTheme="minorHAnsi" w:cstheme="minorHAnsi"/>
                <w:b/>
              </w:rPr>
            </w:pPr>
            <w:r w:rsidRPr="00203F1B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</w:t>
            </w:r>
          </w:p>
        </w:tc>
      </w:tr>
      <w:tr w:rsidR="00203F1B" w:rsidTr="00D36F8B">
        <w:tc>
          <w:tcPr>
            <w:tcW w:w="5211" w:type="dxa"/>
          </w:tcPr>
          <w:p w:rsidR="00E736DF" w:rsidRPr="00B73C8C" w:rsidRDefault="00E736DF" w:rsidP="002A678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Объем бункера, м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4751" w:type="dxa"/>
          </w:tcPr>
          <w:p w:rsidR="00E736DF" w:rsidRDefault="009B114F" w:rsidP="00E736DF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  <w:r>
              <w:rPr>
                <w:rFonts w:asciiTheme="minorHAnsi" w:hAnsiTheme="minorHAnsi" w:cstheme="minorHAnsi"/>
                <w:b/>
                <w:lang w:val="en-US"/>
              </w:rPr>
              <w:t>6</w:t>
            </w:r>
            <w:r w:rsidR="009B3BAE">
              <w:rPr>
                <w:rFonts w:asciiTheme="minorHAnsi" w:hAnsiTheme="minorHAnsi" w:cstheme="minorHAnsi"/>
                <w:b/>
              </w:rPr>
              <w:t>.3</w:t>
            </w:r>
          </w:p>
        </w:tc>
      </w:tr>
      <w:tr w:rsidR="00203F1B" w:rsidTr="00F96530">
        <w:tc>
          <w:tcPr>
            <w:tcW w:w="5211" w:type="dxa"/>
          </w:tcPr>
          <w:p w:rsidR="00203F1B" w:rsidRDefault="00203F1B" w:rsidP="002A678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Длина, мм</w:t>
            </w:r>
          </w:p>
        </w:tc>
        <w:tc>
          <w:tcPr>
            <w:tcW w:w="4751" w:type="dxa"/>
          </w:tcPr>
          <w:p w:rsidR="00203F1B" w:rsidRPr="009B3BAE" w:rsidRDefault="00433B26" w:rsidP="00203F1B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7725</w:t>
            </w:r>
          </w:p>
        </w:tc>
      </w:tr>
      <w:tr w:rsidR="00203F1B" w:rsidTr="00645032">
        <w:tc>
          <w:tcPr>
            <w:tcW w:w="5211" w:type="dxa"/>
          </w:tcPr>
          <w:p w:rsidR="00203F1B" w:rsidRPr="00743851" w:rsidRDefault="00203F1B" w:rsidP="002A678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Ширина, мм</w:t>
            </w:r>
          </w:p>
        </w:tc>
        <w:tc>
          <w:tcPr>
            <w:tcW w:w="4751" w:type="dxa"/>
          </w:tcPr>
          <w:p w:rsidR="00203F1B" w:rsidRPr="009B3BAE" w:rsidRDefault="00433B26" w:rsidP="003F2A5C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2965</w:t>
            </w:r>
          </w:p>
        </w:tc>
      </w:tr>
      <w:tr w:rsidR="00203F1B" w:rsidTr="00DD2B06">
        <w:tc>
          <w:tcPr>
            <w:tcW w:w="5211" w:type="dxa"/>
            <w:hideMark/>
          </w:tcPr>
          <w:p w:rsidR="00203F1B" w:rsidRPr="00743851" w:rsidRDefault="00203F1B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Высота, мм</w:t>
            </w:r>
          </w:p>
        </w:tc>
        <w:tc>
          <w:tcPr>
            <w:tcW w:w="4751" w:type="dxa"/>
            <w:hideMark/>
          </w:tcPr>
          <w:p w:rsidR="00203F1B" w:rsidRPr="009B3BAE" w:rsidRDefault="00433B26" w:rsidP="00FB05D1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3325</w:t>
            </w:r>
          </w:p>
        </w:tc>
      </w:tr>
      <w:tr w:rsidR="00203F1B" w:rsidTr="00645437">
        <w:tc>
          <w:tcPr>
            <w:tcW w:w="5211" w:type="dxa"/>
            <w:hideMark/>
          </w:tcPr>
          <w:p w:rsidR="00203F1B" w:rsidRPr="00743851" w:rsidRDefault="00203F1B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 колеи, мм</w:t>
            </w:r>
          </w:p>
        </w:tc>
        <w:tc>
          <w:tcPr>
            <w:tcW w:w="4751" w:type="dxa"/>
            <w:hideMark/>
          </w:tcPr>
          <w:p w:rsidR="00203F1B" w:rsidRPr="009B3BAE" w:rsidRDefault="009B3BAE" w:rsidP="00C20F2E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2425</w:t>
            </w:r>
          </w:p>
        </w:tc>
      </w:tr>
      <w:tr w:rsidR="00203F1B" w:rsidTr="00DE6DB9">
        <w:tc>
          <w:tcPr>
            <w:tcW w:w="5211" w:type="dxa"/>
            <w:hideMark/>
          </w:tcPr>
          <w:p w:rsidR="00E736DF" w:rsidRPr="00743851" w:rsidRDefault="00E736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751" w:type="dxa"/>
            <w:hideMark/>
          </w:tcPr>
          <w:p w:rsidR="00E736DF" w:rsidRPr="00FB05D1" w:rsidRDefault="00433B26" w:rsidP="00E736DF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6150</w:t>
            </w:r>
          </w:p>
        </w:tc>
      </w:tr>
      <w:tr w:rsidR="00203F1B" w:rsidTr="00A379AE">
        <w:tc>
          <w:tcPr>
            <w:tcW w:w="5211" w:type="dxa"/>
            <w:hideMark/>
          </w:tcPr>
          <w:p w:rsidR="00E736DF" w:rsidRPr="00743851" w:rsidRDefault="00FB05D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Максимальный вес</w:t>
            </w:r>
            <w:r w:rsidR="00E736DF">
              <w:rPr>
                <w:rFonts w:asciiTheme="minorHAnsi" w:hAnsiTheme="minorHAnsi" w:cstheme="minorHAnsi"/>
                <w:b/>
              </w:rPr>
              <w:t>, кг</w:t>
            </w:r>
          </w:p>
        </w:tc>
        <w:tc>
          <w:tcPr>
            <w:tcW w:w="4751" w:type="dxa"/>
            <w:hideMark/>
          </w:tcPr>
          <w:p w:rsidR="00E736DF" w:rsidRPr="003F2A5C" w:rsidRDefault="00433B26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25650</w:t>
            </w:r>
          </w:p>
        </w:tc>
      </w:tr>
      <w:tr w:rsidR="00203F1B" w:rsidTr="00832384">
        <w:tc>
          <w:tcPr>
            <w:tcW w:w="5211" w:type="dxa"/>
            <w:hideMark/>
          </w:tcPr>
          <w:p w:rsidR="00E736DF" w:rsidRPr="00743851" w:rsidRDefault="00E736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Требуемая мощность,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л.с</w:t>
            </w:r>
            <w:proofErr w:type="spellEnd"/>
            <w:r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4751" w:type="dxa"/>
            <w:hideMark/>
          </w:tcPr>
          <w:p w:rsidR="00E736DF" w:rsidRPr="009B3BAE" w:rsidRDefault="00433B26" w:rsidP="003F2A5C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120</w:t>
            </w:r>
          </w:p>
        </w:tc>
      </w:tr>
      <w:tr w:rsidR="00203F1B" w:rsidTr="00132AC6">
        <w:tc>
          <w:tcPr>
            <w:tcW w:w="5211" w:type="dxa"/>
            <w:hideMark/>
          </w:tcPr>
          <w:p w:rsidR="00E736DF" w:rsidRPr="00743851" w:rsidRDefault="00E736D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Размер колес</w:t>
            </w:r>
          </w:p>
        </w:tc>
        <w:tc>
          <w:tcPr>
            <w:tcW w:w="4751" w:type="dxa"/>
            <w:hideMark/>
          </w:tcPr>
          <w:p w:rsidR="00E736DF" w:rsidRDefault="009B3BAE" w:rsidP="009B3BA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550-</w:t>
            </w:r>
            <w:r w:rsidR="00E736DF">
              <w:rPr>
                <w:rFonts w:asciiTheme="minorHAnsi" w:hAnsiTheme="minorHAnsi" w:cstheme="minorHAnsi"/>
                <w:b/>
              </w:rPr>
              <w:t>60</w:t>
            </w:r>
            <w:r>
              <w:rPr>
                <w:rFonts w:asciiTheme="minorHAnsi" w:hAnsiTheme="minorHAnsi" w:cstheme="minorHAnsi"/>
                <w:b/>
                <w:lang w:val="en-US"/>
              </w:rPr>
              <w:t>*22</w:t>
            </w:r>
            <w:r w:rsidR="00E736DF">
              <w:rPr>
                <w:rFonts w:asciiTheme="minorHAnsi" w:hAnsiTheme="minorHAnsi" w:cstheme="minorHAnsi"/>
                <w:b/>
                <w:lang w:val="en-US"/>
              </w:rPr>
              <w:t>.5</w:t>
            </w:r>
          </w:p>
        </w:tc>
      </w:tr>
      <w:tr w:rsidR="00203F1B" w:rsidTr="002F2FE8">
        <w:tc>
          <w:tcPr>
            <w:tcW w:w="5211" w:type="dxa"/>
          </w:tcPr>
          <w:p w:rsidR="00E736DF" w:rsidRPr="003F2A5C" w:rsidRDefault="00E736DF" w:rsidP="003F2A5C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Количество </w:t>
            </w:r>
            <w:r w:rsidR="003F2A5C">
              <w:rPr>
                <w:rFonts w:asciiTheme="minorHAnsi" w:hAnsiTheme="minorHAnsi" w:cstheme="minorHAnsi"/>
                <w:b/>
              </w:rPr>
              <w:t>колес</w:t>
            </w:r>
          </w:p>
        </w:tc>
        <w:tc>
          <w:tcPr>
            <w:tcW w:w="4751" w:type="dxa"/>
          </w:tcPr>
          <w:p w:rsidR="00E736DF" w:rsidRDefault="003F2A5C" w:rsidP="00E736DF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  <w:r w:rsidR="003E0A75">
              <w:rPr>
                <w:rFonts w:asciiTheme="minorHAnsi" w:hAnsiTheme="minorHAnsi" w:cstheme="minorHAnsi"/>
                <w:b/>
              </w:rPr>
              <w:t>, тандем</w:t>
            </w:r>
          </w:p>
        </w:tc>
      </w:tr>
      <w:tr w:rsidR="00203F1B" w:rsidTr="00162208">
        <w:tc>
          <w:tcPr>
            <w:tcW w:w="5211" w:type="dxa"/>
          </w:tcPr>
          <w:p w:rsidR="00E736DF" w:rsidRDefault="003E0A7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Рабочая зона, м</w:t>
            </w:r>
          </w:p>
        </w:tc>
        <w:tc>
          <w:tcPr>
            <w:tcW w:w="4751" w:type="dxa"/>
          </w:tcPr>
          <w:p w:rsidR="00E736DF" w:rsidRDefault="003E0A75" w:rsidP="00E736DF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4-20</w:t>
            </w:r>
          </w:p>
        </w:tc>
      </w:tr>
    </w:tbl>
    <w:p w:rsidR="00DA487B" w:rsidRPr="00533C6F" w:rsidRDefault="008C3A8C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lastRenderedPageBreak/>
        <w:t xml:space="preserve">ПРЕИМУЩЕСТВА </w:t>
      </w:r>
      <w:r w:rsidR="00533C6F">
        <w:rPr>
          <w:b/>
          <w:sz w:val="28"/>
          <w:szCs w:val="28"/>
          <w:lang w:val="en-US"/>
        </w:rPr>
        <w:t>CRAFTER</w:t>
      </w:r>
    </w:p>
    <w:p w:rsidR="00DA487B" w:rsidRDefault="005261D6" w:rsidP="00DA487B">
      <w:pPr>
        <w:pStyle w:val="ae"/>
        <w:rPr>
          <w:b/>
          <w:sz w:val="28"/>
          <w:szCs w:val="28"/>
        </w:rPr>
      </w:pPr>
      <w:r w:rsidRPr="00626340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3E005A3" wp14:editId="244525D8">
                <wp:simplePos x="0" y="0"/>
                <wp:positionH relativeFrom="column">
                  <wp:posOffset>2757115</wp:posOffset>
                </wp:positionH>
                <wp:positionV relativeFrom="paragraph">
                  <wp:posOffset>6388348</wp:posOffset>
                </wp:positionV>
                <wp:extent cx="2902226" cy="1035050"/>
                <wp:effectExtent l="0" t="0" r="12700" b="1270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226" cy="103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383E" w:rsidRPr="005261D6" w:rsidRDefault="0023383E" w:rsidP="0023383E">
                            <w:pPr>
                              <w:jc w:val="both"/>
                            </w:pPr>
                            <w:r w:rsidRPr="005261D6">
                              <w:rPr>
                                <w:rFonts w:ascii="Calibri" w:hAnsi="Calibri" w:cs="Calibri"/>
                              </w:rPr>
                              <w:t xml:space="preserve">Складные распределители с лопастными элементами продолжают работу при контакте с посторонними веществами с помощью системы </w:t>
                            </w:r>
                            <w:r w:rsidRPr="005261D6">
                              <w:rPr>
                                <w:rFonts w:ascii="Calibri" w:hAnsi="Calibri" w:cs="Calibri"/>
                                <w:lang w:val="en-US"/>
                              </w:rPr>
                              <w:t>BYPASS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005A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17.1pt;margin-top:503pt;width:228.5pt;height:81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" strokecolor="white [3212]">
                <v:textbox>
                  <w:txbxContent>
                    <w:p w:rsidR="0023383E" w:rsidRPr="005261D6" w:rsidRDefault="0023383E" w:rsidP="0023383E">
                      <w:pPr>
                        <w:jc w:val="both"/>
                      </w:pPr>
                      <w:r w:rsidRPr="005261D6">
                        <w:rPr>
                          <w:rFonts w:ascii="Calibri" w:hAnsi="Calibri" w:cs="Calibri"/>
                        </w:rPr>
                        <w:t xml:space="preserve">Складные распределители с лопастными элементами продолжают работу при контакте с посторонними веществами с помощью системы </w:t>
                      </w:r>
                      <w:r w:rsidRPr="005261D6">
                        <w:rPr>
                          <w:rFonts w:ascii="Calibri" w:hAnsi="Calibri" w:cs="Calibri"/>
                          <w:lang w:val="en-US"/>
                        </w:rPr>
                        <w:t>BYPASS</w:t>
                      </w:r>
                    </w:p>
                  </w:txbxContent>
                </v:textbox>
              </v:shape>
            </w:pict>
          </mc:Fallback>
        </mc:AlternateContent>
      </w:r>
      <w:r w:rsidRPr="00626340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475CE6D" wp14:editId="367CD1E3">
                <wp:simplePos x="0" y="0"/>
                <wp:positionH relativeFrom="column">
                  <wp:posOffset>2780969</wp:posOffset>
                </wp:positionH>
                <wp:positionV relativeFrom="paragraph">
                  <wp:posOffset>4559548</wp:posOffset>
                </wp:positionV>
                <wp:extent cx="3275937" cy="1035050"/>
                <wp:effectExtent l="0" t="0" r="20320" b="1270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37" cy="103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383E" w:rsidRPr="005261D6" w:rsidRDefault="0023383E" w:rsidP="0023383E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5261D6">
                              <w:rPr>
                                <w:rFonts w:ascii="Calibri" w:hAnsi="Calibri" w:cs="Calibri"/>
                              </w:rPr>
                              <w:t>Независимая гидравлическая система</w:t>
                            </w:r>
                          </w:p>
                          <w:p w:rsidR="0023383E" w:rsidRPr="005261D6" w:rsidRDefault="0023383E" w:rsidP="0023383E">
                            <w:pPr>
                              <w:jc w:val="both"/>
                            </w:pPr>
                            <w:r w:rsidRPr="005261D6">
                              <w:rPr>
                                <w:rFonts w:ascii="Calibri" w:hAnsi="Calibri" w:cs="Calibri"/>
                              </w:rPr>
                              <w:t>Для повышения автономности машины. Все гидравлические системы работают без участия гидросистемы трактора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5CE6D" id="_x0000_s1027" type="#_x0000_t202" style="position:absolute;margin-left:218.95pt;margin-top:359pt;width:257.95pt;height:81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" strokecolor="white [3212]">
                <v:textbox>
                  <w:txbxContent>
                    <w:p w:rsidR="0023383E" w:rsidRPr="005261D6" w:rsidRDefault="0023383E" w:rsidP="0023383E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 w:rsidRPr="005261D6">
                        <w:rPr>
                          <w:rFonts w:ascii="Calibri" w:hAnsi="Calibri" w:cs="Calibri"/>
                        </w:rPr>
                        <w:t>Независимая гидравлическая система</w:t>
                      </w:r>
                    </w:p>
                    <w:p w:rsidR="0023383E" w:rsidRPr="005261D6" w:rsidRDefault="0023383E" w:rsidP="0023383E">
                      <w:pPr>
                        <w:jc w:val="both"/>
                      </w:pPr>
                      <w:r w:rsidRPr="005261D6">
                        <w:rPr>
                          <w:rFonts w:ascii="Calibri" w:hAnsi="Calibri" w:cs="Calibri"/>
                        </w:rPr>
                        <w:t>Для повышения автономности машины. Все гидравлические системы работают без участия гидросистемы трактора</w:t>
                      </w:r>
                    </w:p>
                  </w:txbxContent>
                </v:textbox>
              </v:shape>
            </w:pict>
          </mc:Fallback>
        </mc:AlternateContent>
      </w:r>
      <w:r w:rsidRPr="00626340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D8CC455" wp14:editId="4C54ED09">
                <wp:simplePos x="0" y="0"/>
                <wp:positionH relativeFrom="column">
                  <wp:posOffset>2820725</wp:posOffset>
                </wp:positionH>
                <wp:positionV relativeFrom="paragraph">
                  <wp:posOffset>2778456</wp:posOffset>
                </wp:positionV>
                <wp:extent cx="3005593" cy="879475"/>
                <wp:effectExtent l="0" t="0" r="23495" b="1587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5593" cy="87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340" w:rsidRPr="005261D6" w:rsidRDefault="00626340" w:rsidP="00626340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5261D6">
                              <w:rPr>
                                <w:rFonts w:ascii="Calibri" w:hAnsi="Calibri" w:cs="Calibri"/>
                              </w:rPr>
                              <w:t>Гильотинный гидравлический затвор</w:t>
                            </w:r>
                          </w:p>
                          <w:p w:rsidR="00626340" w:rsidRPr="005261D6" w:rsidRDefault="00626340" w:rsidP="00626340">
                            <w:pPr>
                              <w:jc w:val="both"/>
                            </w:pPr>
                            <w:r w:rsidRPr="005261D6">
                              <w:rPr>
                                <w:rFonts w:ascii="Calibri" w:hAnsi="Calibri" w:cs="Calibri"/>
                              </w:rPr>
                              <w:t>Используется для регулировки количества выбрасываемых удобрений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CC455" id="_x0000_s1028" type="#_x0000_t202" style="position:absolute;margin-left:222.1pt;margin-top:218.8pt;width:236.65pt;height:69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" strokecolor="white [3212]">
                <v:textbox>
                  <w:txbxContent>
                    <w:p w:rsidR="00626340" w:rsidRPr="005261D6" w:rsidRDefault="00626340" w:rsidP="00626340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 w:rsidRPr="005261D6">
                        <w:rPr>
                          <w:rFonts w:ascii="Calibri" w:hAnsi="Calibri" w:cs="Calibri"/>
                        </w:rPr>
                        <w:t>Гильотинный гидравлический затвор</w:t>
                      </w:r>
                    </w:p>
                    <w:p w:rsidR="00626340" w:rsidRPr="005261D6" w:rsidRDefault="00626340" w:rsidP="00626340">
                      <w:pPr>
                        <w:jc w:val="both"/>
                      </w:pPr>
                      <w:r w:rsidRPr="005261D6">
                        <w:rPr>
                          <w:rFonts w:ascii="Calibri" w:hAnsi="Calibri" w:cs="Calibri"/>
                        </w:rPr>
                        <w:t>Используется для регулировки количества выбрасываемых удобрений</w:t>
                      </w:r>
                    </w:p>
                  </w:txbxContent>
                </v:textbox>
              </v:shape>
            </w:pict>
          </mc:Fallback>
        </mc:AlternateContent>
      </w:r>
      <w:r w:rsidR="0023383E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7C82485C" wp14:editId="2D1EDB12">
            <wp:simplePos x="0" y="0"/>
            <wp:positionH relativeFrom="column">
              <wp:posOffset>-582283</wp:posOffset>
            </wp:positionH>
            <wp:positionV relativeFrom="paragraph">
              <wp:posOffset>6158961</wp:posOffset>
            </wp:positionV>
            <wp:extent cx="2495751" cy="1673249"/>
            <wp:effectExtent l="0" t="0" r="0" b="3175"/>
            <wp:wrapNone/>
            <wp:docPr id="20" name="Рисунок 20" descr="https://www.celikeltarim.com/upload/resim/5d24aa2bc46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celikeltarim.com/upload/resim/5d24aa2bc460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686" cy="167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F8C">
        <w:rPr>
          <w:noProof/>
        </w:rPr>
        <w:object w:dxaOrig="1440" w:dyaOrig="1440">
          <v:shape id="_x0000_s1030" type="#_x0000_t75" style="position:absolute;margin-left:-33pt;margin-top:351.15pt;width:201.05pt;height:109.3pt;z-index:251674624;mso-position-horizontal-relative:text;mso-position-vertical-relative:text;mso-width-relative:page;mso-height-relative:page">
            <v:imagedata r:id="rId11" o:title=""/>
          </v:shape>
          <o:OLEObject Type="Embed" ProgID="PBrush" ShapeID="_x0000_s1030" DrawAspect="Content" ObjectID="_1694262497" r:id="rId12"/>
        </w:object>
      </w:r>
      <w:r w:rsidR="0023383E"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783D2020" wp14:editId="5C066E4C">
            <wp:simplePos x="0" y="0"/>
            <wp:positionH relativeFrom="column">
              <wp:posOffset>-374650</wp:posOffset>
            </wp:positionH>
            <wp:positionV relativeFrom="paragraph">
              <wp:posOffset>2552712</wp:posOffset>
            </wp:positionV>
            <wp:extent cx="2216989" cy="1486475"/>
            <wp:effectExtent l="0" t="0" r="0" b="0"/>
            <wp:wrapNone/>
            <wp:docPr id="15" name="Рисунок 15" descr="https://www.celikeltarim.com/upload/resim/5d24a9dd254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celikeltarim.com/upload/resim/5d24a9dd254b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989" cy="14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1345" w:type="dxa"/>
        <w:tblInd w:w="-601" w:type="dxa"/>
        <w:tblLook w:val="04A0" w:firstRow="1" w:lastRow="0" w:firstColumn="1" w:lastColumn="0" w:noHBand="0" w:noVBand="1"/>
      </w:tblPr>
      <w:tblGrid>
        <w:gridCol w:w="4395"/>
        <w:gridCol w:w="3434"/>
        <w:gridCol w:w="3516"/>
      </w:tblGrid>
      <w:tr w:rsidR="00626340" w:rsidTr="008E14E2">
        <w:tc>
          <w:tcPr>
            <w:tcW w:w="4395" w:type="dxa"/>
          </w:tcPr>
          <w:p w:rsidR="00DA487B" w:rsidRPr="00FD2389" w:rsidRDefault="00C50F8C" w:rsidP="002A6781">
            <w:pPr>
              <w:pStyle w:val="ae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object w:dxaOrig="1440" w:dyaOrig="1440">
                <v:shape id="_x0000_s1029" type="#_x0000_t75" style="position:absolute;left:0;text-align:left;margin-left:-2.95pt;margin-top:14.35pt;width:178.7pt;height:146.2pt;z-index:251667456;mso-position-horizontal-relative:text;mso-position-vertical-relative:text;mso-width-relative:page;mso-height-relative:page">
                  <v:imagedata r:id="rId14" o:title=""/>
                </v:shape>
                <o:OLEObject Type="Embed" ProgID="PBrush" ShapeID="_x0000_s1029" DrawAspect="Content" ObjectID="_1694262498" r:id="rId15"/>
              </w:object>
            </w:r>
          </w:p>
        </w:tc>
        <w:tc>
          <w:tcPr>
            <w:tcW w:w="3434" w:type="dxa"/>
          </w:tcPr>
          <w:p w:rsidR="00DA487B" w:rsidRPr="00FD2389" w:rsidRDefault="00DA487B" w:rsidP="002A6781">
            <w:pPr>
              <w:pStyle w:val="ae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516" w:type="dxa"/>
          </w:tcPr>
          <w:p w:rsidR="00DA487B" w:rsidRPr="00FD2389" w:rsidRDefault="00DA487B" w:rsidP="002A6781">
            <w:pPr>
              <w:pStyle w:val="ae"/>
              <w:jc w:val="center"/>
              <w:rPr>
                <w:b/>
                <w:sz w:val="28"/>
                <w:szCs w:val="28"/>
              </w:rPr>
            </w:pPr>
          </w:p>
        </w:tc>
      </w:tr>
      <w:tr w:rsidR="00626340" w:rsidRPr="0037081D" w:rsidTr="008E14E2">
        <w:tc>
          <w:tcPr>
            <w:tcW w:w="4395" w:type="dxa"/>
          </w:tcPr>
          <w:p w:rsidR="004A540E" w:rsidRPr="00C277FD" w:rsidRDefault="004A540E" w:rsidP="00CC1E43">
            <w:pPr>
              <w:ind w:left="-142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434" w:type="dxa"/>
          </w:tcPr>
          <w:p w:rsidR="004A540E" w:rsidRPr="00DA2042" w:rsidRDefault="004A540E" w:rsidP="002A6781">
            <w:pPr>
              <w:jc w:val="center"/>
              <w:rPr>
                <w:rFonts w:asciiTheme="minorHAnsi" w:eastAsiaTheme="minorHAnsi" w:hAnsiTheme="minorHAnsi" w:cstheme="minorHAnsi"/>
                <w:b/>
                <w:sz w:val="20"/>
                <w:szCs w:val="2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516" w:type="dxa"/>
          </w:tcPr>
          <w:p w:rsidR="004A540E" w:rsidRPr="0037081D" w:rsidRDefault="004A540E" w:rsidP="00EE7D3D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26340" w:rsidRPr="0037081D" w:rsidTr="008E14E2">
        <w:tc>
          <w:tcPr>
            <w:tcW w:w="4395" w:type="dxa"/>
          </w:tcPr>
          <w:p w:rsidR="008E3DF2" w:rsidRPr="0037081D" w:rsidRDefault="008E3DF2" w:rsidP="002A6781">
            <w:pPr>
              <w:pStyle w:val="ae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3434" w:type="dxa"/>
          </w:tcPr>
          <w:p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3516" w:type="dxa"/>
          </w:tcPr>
          <w:p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</w:tr>
      <w:tr w:rsidR="00626340" w:rsidRPr="0037081D" w:rsidTr="008E14E2">
        <w:tc>
          <w:tcPr>
            <w:tcW w:w="4395" w:type="dxa"/>
          </w:tcPr>
          <w:p w:rsidR="00CC1E43" w:rsidRPr="00CC1E43" w:rsidRDefault="00CC1E43" w:rsidP="00EE7D3D">
            <w:pPr>
              <w:pStyle w:val="ae"/>
              <w:ind w:hanging="14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434" w:type="dxa"/>
          </w:tcPr>
          <w:p w:rsidR="00A75644" w:rsidRPr="008E3DF2" w:rsidRDefault="0023383E" w:rsidP="008E3DF2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 w:rsidRPr="00626340"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34688" behindDoc="0" locked="0" layoutInCell="1" allowOverlap="1" wp14:anchorId="7DC2516B" wp14:editId="22BA60B9">
                      <wp:simplePos x="0" y="0"/>
                      <wp:positionH relativeFrom="column">
                        <wp:posOffset>347925</wp:posOffset>
                      </wp:positionH>
                      <wp:positionV relativeFrom="paragraph">
                        <wp:posOffset>64383</wp:posOffset>
                      </wp:positionV>
                      <wp:extent cx="2544417" cy="621102"/>
                      <wp:effectExtent l="0" t="0" r="27940" b="26670"/>
                      <wp:wrapNone/>
                      <wp:docPr id="1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4417" cy="6211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6340" w:rsidRPr="005261D6" w:rsidRDefault="00626340" w:rsidP="00626340">
                                  <w:pPr>
                                    <w:jc w:val="both"/>
                                  </w:pPr>
                                  <w:r w:rsidRPr="005261D6">
                                    <w:rPr>
                                      <w:rFonts w:ascii="Calibri" w:hAnsi="Calibri" w:cs="Calibri"/>
                                    </w:rPr>
                                    <w:t>Четырехточечная система контроля натяжения цепного конвейера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2516B" id="_x0000_s1029" type="#_x0000_t202" style="position:absolute;left:0;text-align:left;margin-left:27.4pt;margin-top:5.05pt;width:200.35pt;height:48.9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" strokecolor="white [3212]">
                      <v:textbox>
                        <w:txbxContent>
                          <w:p w:rsidR="00626340" w:rsidRPr="005261D6" w:rsidRDefault="00626340" w:rsidP="00626340">
                            <w:pPr>
                              <w:jc w:val="both"/>
                            </w:pPr>
                            <w:r w:rsidRPr="005261D6">
                              <w:rPr>
                                <w:rFonts w:ascii="Calibri" w:hAnsi="Calibri" w:cs="Calibri"/>
                              </w:rPr>
                              <w:t>Четырехточечная система контроля натяжения цепного конвейера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16" w:type="dxa"/>
          </w:tcPr>
          <w:p w:rsidR="00365D6F" w:rsidRPr="00365D6F" w:rsidRDefault="00365D6F" w:rsidP="00DA2042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26340" w:rsidRPr="0037081D" w:rsidTr="008E14E2">
        <w:tc>
          <w:tcPr>
            <w:tcW w:w="4395" w:type="dxa"/>
          </w:tcPr>
          <w:p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434" w:type="dxa"/>
          </w:tcPr>
          <w:p w:rsidR="00DA487B" w:rsidRPr="0037081D" w:rsidRDefault="00DA487B" w:rsidP="001637B0">
            <w:pPr>
              <w:pStyle w:val="ae"/>
              <w:ind w:left="-248" w:hanging="141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516" w:type="dxa"/>
          </w:tcPr>
          <w:p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26340" w:rsidRPr="0037081D" w:rsidTr="008E14E2">
        <w:tc>
          <w:tcPr>
            <w:tcW w:w="4395" w:type="dxa"/>
          </w:tcPr>
          <w:p w:rsidR="004A540E" w:rsidRPr="00C34CE7" w:rsidRDefault="00626340" w:rsidP="008C3A8C">
            <w:pPr>
              <w:pStyle w:val="ae"/>
              <w:ind w:hanging="426"/>
              <w:jc w:val="center"/>
              <w:rPr>
                <w:rFonts w:asciiTheme="minorHAnsi" w:hAnsiTheme="minorHAnsi" w:cstheme="minorHAnsi"/>
                <w:b/>
              </w:rPr>
            </w:pPr>
            <w:r>
              <w:br/>
            </w:r>
            <w:r w:rsidR="0023383E">
              <w:br/>
            </w:r>
          </w:p>
        </w:tc>
        <w:tc>
          <w:tcPr>
            <w:tcW w:w="3434" w:type="dxa"/>
          </w:tcPr>
          <w:p w:rsidR="004A540E" w:rsidRPr="004A540E" w:rsidRDefault="004A540E" w:rsidP="001637B0">
            <w:pPr>
              <w:pStyle w:val="ae"/>
              <w:ind w:left="-106" w:hanging="142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516" w:type="dxa"/>
          </w:tcPr>
          <w:p w:rsidR="00DA487B" w:rsidRPr="008C3A8C" w:rsidRDefault="00DA487B" w:rsidP="008C3A8C">
            <w:pPr>
              <w:pStyle w:val="ae"/>
              <w:ind w:hanging="95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DA487B" w:rsidRPr="0037081D" w:rsidRDefault="00DA487B" w:rsidP="00DA487B">
      <w:pPr>
        <w:pStyle w:val="ae"/>
        <w:rPr>
          <w:rFonts w:asciiTheme="minorHAnsi" w:hAnsiTheme="minorHAnsi" w:cstheme="minorHAnsi"/>
          <w:b/>
          <w:sz w:val="28"/>
          <w:szCs w:val="28"/>
        </w:rPr>
      </w:pPr>
    </w:p>
    <w:p w:rsidR="007B2CB4" w:rsidRPr="007B2CB4" w:rsidRDefault="007B2CB4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7B2CB4" w:rsidRDefault="007B2CB4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326DC8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5261D6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 wp14:anchorId="5850D3DB" wp14:editId="2FDC6CC6">
            <wp:simplePos x="0" y="0"/>
            <wp:positionH relativeFrom="column">
              <wp:posOffset>-73770</wp:posOffset>
            </wp:positionH>
            <wp:positionV relativeFrom="paragraph">
              <wp:posOffset>232410</wp:posOffset>
            </wp:positionV>
            <wp:extent cx="2647315" cy="1986280"/>
            <wp:effectExtent l="0" t="0" r="635" b="0"/>
            <wp:wrapTopAndBottom/>
            <wp:docPr id="27" name="Рисунок 27" descr="S:\ДЕПАРТАМЕНТ СЕЛЬХОЗТЕХНИКИ\Celikel\Фотографии\Польские фото\54435277_2304143649874894_2230811966367072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S:\ДЕПАРТАМЕНТ СЕЛЬХОЗТЕХНИКИ\Celikel\Фотографии\Польские фото\54435277_2304143649874894_2230811966367072256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0EFDFC20" wp14:editId="40BE0D93">
            <wp:simplePos x="0" y="0"/>
            <wp:positionH relativeFrom="column">
              <wp:posOffset>3233828</wp:posOffset>
            </wp:positionH>
            <wp:positionV relativeFrom="paragraph">
              <wp:posOffset>232410</wp:posOffset>
            </wp:positionV>
            <wp:extent cx="2991033" cy="2004512"/>
            <wp:effectExtent l="0" t="0" r="0" b="0"/>
            <wp:wrapNone/>
            <wp:docPr id="28" name="Рисунок 28" descr="https://www.celikeltarim.com/upload/resim/5d24ab5baf5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www.celikeltarim.com/upload/resim/5d24ab5baf5d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033" cy="200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5261D6" w:rsidRPr="007B2CB4" w:rsidRDefault="005261D6" w:rsidP="007B2CB4">
      <w:pPr>
        <w:pStyle w:val="ae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EB2F8A" w:rsidRDefault="00EB2F8A" w:rsidP="0051711B">
      <w:pPr>
        <w:rPr>
          <w:b/>
        </w:rPr>
      </w:pPr>
    </w:p>
    <w:p w:rsidR="00DA487B" w:rsidRPr="00BD1FCC" w:rsidRDefault="00DA487B" w:rsidP="00DA487B">
      <w:pPr>
        <w:jc w:val="both"/>
        <w:rPr>
          <w:rFonts w:asciiTheme="minorHAnsi" w:hAnsiTheme="minorHAnsi" w:cs="Calibri"/>
          <w:b/>
          <w:sz w:val="28"/>
          <w:szCs w:val="28"/>
        </w:rPr>
      </w:pPr>
      <w:r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</w:p>
    <w:p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237"/>
        <w:gridCol w:w="3090"/>
      </w:tblGrid>
      <w:tr w:rsidR="005261D6" w:rsidRPr="00C825CB" w:rsidTr="00EB2F8A">
        <w:tc>
          <w:tcPr>
            <w:tcW w:w="6237" w:type="dxa"/>
          </w:tcPr>
          <w:p w:rsidR="004C67AE" w:rsidRPr="00532504" w:rsidRDefault="0051711B" w:rsidP="00C662CD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7081D">
              <w:rPr>
                <w:rFonts w:asciiTheme="minorHAnsi" w:hAnsiTheme="minorHAnsi" w:cstheme="minorHAnsi"/>
                <w:b/>
              </w:rPr>
              <w:t>С</w:t>
            </w:r>
            <w:r w:rsidR="00EB2F8A" w:rsidRPr="0037081D">
              <w:rPr>
                <w:rFonts w:asciiTheme="minorHAnsi" w:hAnsiTheme="minorHAnsi" w:cstheme="minorHAnsi"/>
                <w:b/>
              </w:rPr>
              <w:t>тоимость</w:t>
            </w:r>
          </w:p>
        </w:tc>
        <w:tc>
          <w:tcPr>
            <w:tcW w:w="3090" w:type="dxa"/>
          </w:tcPr>
          <w:p w:rsidR="004C67AE" w:rsidRPr="0037081D" w:rsidRDefault="004C67AE" w:rsidP="00EB2F8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081D">
              <w:rPr>
                <w:rFonts w:asciiTheme="minorHAnsi" w:hAnsiTheme="minorHAnsi" w:cstheme="minorHAnsi"/>
                <w:b/>
              </w:rPr>
              <w:t xml:space="preserve">Цена, </w:t>
            </w:r>
            <w:proofErr w:type="spellStart"/>
            <w:r w:rsidR="004C509B">
              <w:rPr>
                <w:rFonts w:asciiTheme="minorHAnsi" w:hAnsiTheme="minorHAnsi" w:cstheme="minorHAnsi"/>
                <w:b/>
              </w:rPr>
              <w:t>руб</w:t>
            </w:r>
            <w:proofErr w:type="spellEnd"/>
          </w:p>
        </w:tc>
      </w:tr>
      <w:tr w:rsidR="005261D6" w:rsidRPr="00C825CB" w:rsidTr="00BD1FCC">
        <w:trPr>
          <w:trHeight w:val="531"/>
        </w:trPr>
        <w:tc>
          <w:tcPr>
            <w:tcW w:w="6237" w:type="dxa"/>
            <w:vAlign w:val="center"/>
          </w:tcPr>
          <w:p w:rsidR="004C67AE" w:rsidRPr="004C509B" w:rsidRDefault="00FB05D1" w:rsidP="00DD2C01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>Celikel</w:t>
            </w:r>
            <w:proofErr w:type="spellEnd"/>
            <w:r w:rsidRPr="004C509B"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 w:rsidR="00433B26">
              <w:rPr>
                <w:rFonts w:asciiTheme="minorHAnsi" w:hAnsiTheme="minorHAnsi" w:cstheme="minorHAnsi"/>
                <w:b/>
                <w:sz w:val="28"/>
                <w:lang w:val="en-US"/>
              </w:rPr>
              <w:t>CRAFTER</w:t>
            </w:r>
            <w:r w:rsidR="00433B26" w:rsidRPr="004C509B"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 w:rsidR="00433B26">
              <w:rPr>
                <w:rFonts w:asciiTheme="minorHAnsi" w:hAnsiTheme="minorHAnsi" w:cstheme="minorHAnsi"/>
                <w:b/>
                <w:sz w:val="28"/>
                <w:lang w:val="en-US"/>
              </w:rPr>
              <w:t>X</w:t>
            </w:r>
            <w:r w:rsidR="00433B26" w:rsidRPr="004C509B">
              <w:rPr>
                <w:rFonts w:asciiTheme="minorHAnsi" w:hAnsiTheme="minorHAnsi" w:cstheme="minorHAnsi"/>
                <w:b/>
                <w:sz w:val="28"/>
              </w:rPr>
              <w:t>1</w:t>
            </w:r>
            <w:r w:rsidR="00DD2C01" w:rsidRPr="004C509B">
              <w:rPr>
                <w:rFonts w:asciiTheme="minorHAnsi" w:hAnsiTheme="minorHAnsi" w:cstheme="minorHAnsi"/>
                <w:b/>
                <w:sz w:val="28"/>
              </w:rPr>
              <w:t>8</w:t>
            </w:r>
            <w:r w:rsidR="004C509B">
              <w:rPr>
                <w:rFonts w:asciiTheme="minorHAnsi" w:hAnsiTheme="minorHAnsi" w:cstheme="minorHAnsi"/>
                <w:b/>
                <w:sz w:val="28"/>
              </w:rPr>
              <w:t xml:space="preserve"> с системой регулировки скорости транспортера</w:t>
            </w:r>
          </w:p>
        </w:tc>
        <w:tc>
          <w:tcPr>
            <w:tcW w:w="3090" w:type="dxa"/>
            <w:vAlign w:val="center"/>
          </w:tcPr>
          <w:p w:rsidR="004C67AE" w:rsidRPr="0037081D" w:rsidRDefault="00130954" w:rsidP="004C509B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bookmarkStart w:id="0" w:name="_GoBack"/>
            <w:bookmarkEnd w:id="0"/>
            <w:r w:rsidRPr="00130954">
              <w:rPr>
                <w:rFonts w:asciiTheme="minorHAnsi" w:hAnsiTheme="minorHAnsi" w:cstheme="minorHAnsi"/>
                <w:b/>
                <w:sz w:val="28"/>
                <w:lang w:val="en-US"/>
              </w:rPr>
              <w:t>4 613 760</w:t>
            </w:r>
          </w:p>
        </w:tc>
      </w:tr>
    </w:tbl>
    <w:p w:rsidR="000B1D74" w:rsidRPr="00C825CB" w:rsidRDefault="000B1D74" w:rsidP="004C67AE">
      <w:pPr>
        <w:jc w:val="both"/>
        <w:rPr>
          <w:b/>
        </w:rPr>
      </w:pPr>
    </w:p>
    <w:p w:rsidR="0099625B" w:rsidRDefault="0099625B" w:rsidP="00EB2F8A">
      <w:pPr>
        <w:jc w:val="both"/>
        <w:rPr>
          <w:rFonts w:cs="Calibri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5261D6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Условия оплаты: предоплата 30%, оплата 70% при готовности машины к отгрузке</w:t>
            </w:r>
          </w:p>
          <w:p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Отгрузка моделей по наличию при условии предоплаты 100%</w:t>
            </w:r>
          </w:p>
          <w:p w:rsidR="00EB2F8A" w:rsidRPr="00126F29" w:rsidRDefault="00BD1FCC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Срок поставки: 30</w:t>
            </w:r>
            <w:r w:rsidR="00EB2F8A" w:rsidRPr="00126F29">
              <w:rPr>
                <w:rFonts w:asciiTheme="minorHAnsi" w:hAnsiTheme="minorHAnsi" w:cstheme="minorHAnsi"/>
                <w:bCs/>
                <w:szCs w:val="22"/>
              </w:rPr>
              <w:t xml:space="preserve"> рабочих дней с момента внесения предоплаты; досрочная поставка при наличии возможности </w:t>
            </w:r>
          </w:p>
          <w:p w:rsidR="00EB2F8A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Поставка осуществляется со склада г. Смоленск</w:t>
            </w:r>
          </w:p>
        </w:tc>
      </w:tr>
    </w:tbl>
    <w:p w:rsidR="00EB2F8A" w:rsidRDefault="002E0201" w:rsidP="00EB2F8A">
      <w:pPr>
        <w:pStyle w:val="ae"/>
        <w:rPr>
          <w:rFonts w:cs="Arial"/>
          <w:color w:val="00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239A307E" wp14:editId="6D43059F">
                <wp:simplePos x="0" y="0"/>
                <wp:positionH relativeFrom="page">
                  <wp:posOffset>1219200</wp:posOffset>
                </wp:positionH>
                <wp:positionV relativeFrom="paragraph">
                  <wp:posOffset>167640</wp:posOffset>
                </wp:positionV>
                <wp:extent cx="5353685" cy="2600325"/>
                <wp:effectExtent l="0" t="0" r="18415" b="9525"/>
                <wp:wrapNone/>
                <wp:docPr id="3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685" cy="260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D1A" w:rsidRPr="002E0201" w:rsidRDefault="00C50F8C" w:rsidP="00080D1A">
                            <w:pPr>
                              <w:jc w:val="center"/>
                            </w:pPr>
                            <w:hyperlink r:id="rId18" w:history="1">
                              <w:r w:rsidR="00080D1A" w:rsidRPr="002E0201">
                                <w:rPr>
                                  <w:rStyle w:val="ab"/>
                                </w:rPr>
                                <w:t xml:space="preserve">Смотреть видео на канале </w:t>
                              </w:r>
                              <w:r w:rsidR="00080D1A" w:rsidRPr="002E0201">
                                <w:rPr>
                                  <w:rStyle w:val="ab"/>
                                  <w:lang w:val="en-US"/>
                                </w:rPr>
                                <w:t>CELIKEL</w:t>
                              </w:r>
                              <w:r w:rsidR="00080D1A" w:rsidRPr="002E0201">
                                <w:rPr>
                                  <w:rStyle w:val="ab"/>
                                </w:rPr>
                                <w:t xml:space="preserve"> </w:t>
                              </w:r>
                              <w:r w:rsidR="00080D1A" w:rsidRPr="002E0201">
                                <w:rPr>
                                  <w:rStyle w:val="ab"/>
                                  <w:lang w:val="en-US"/>
                                </w:rPr>
                                <w:t>RUSSIA</w:t>
                              </w:r>
                            </w:hyperlink>
                          </w:p>
                          <w:p w:rsidR="00080D1A" w:rsidRPr="002E0201" w:rsidRDefault="00080D1A" w:rsidP="00080D1A"/>
                          <w:p w:rsidR="00080D1A" w:rsidRDefault="00080D1A" w:rsidP="00080D1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848A10" wp14:editId="36B17228">
                                  <wp:extent cx="5348605" cy="1449070"/>
                                  <wp:effectExtent l="0" t="0" r="4445" b="0"/>
                                  <wp:docPr id="4" name="Рисунок 4">
                                    <a:hlinkClick xmlns:a="http://schemas.openxmlformats.org/drawingml/2006/main" r:id="rId1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8605" cy="1449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0D1A" w:rsidRDefault="00080D1A" w:rsidP="00080D1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hyperlink r:id="rId21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</w:t>
                            </w:r>
                            <w:hyperlink r:id="rId22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t xml:space="preserve">                                          </w:t>
                            </w:r>
                          </w:p>
                          <w:p w:rsidR="002E0201" w:rsidRDefault="002E0201" w:rsidP="002E0201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A307E" id="Text Box 874" o:spid="_x0000_s1030" type="#_x0000_t202" style="position:absolute;margin-left:96pt;margin-top:13.2pt;width:421.55pt;height:204.75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axrswIAALM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" filled="f" stroked="f">
                <v:textbox inset="0,0,0,0">
                  <w:txbxContent>
                    <w:p w:rsidR="00080D1A" w:rsidRPr="002E0201" w:rsidRDefault="00C50F8C" w:rsidP="00080D1A">
                      <w:pPr>
                        <w:jc w:val="center"/>
                      </w:pPr>
                      <w:hyperlink r:id="rId23" w:history="1">
                        <w:r w:rsidR="00080D1A" w:rsidRPr="002E0201">
                          <w:rPr>
                            <w:rStyle w:val="ab"/>
                          </w:rPr>
                          <w:t xml:space="preserve">Смотреть видео на канале </w:t>
                        </w:r>
                        <w:r w:rsidR="00080D1A" w:rsidRPr="002E0201">
                          <w:rPr>
                            <w:rStyle w:val="ab"/>
                            <w:lang w:val="en-US"/>
                          </w:rPr>
                          <w:t>CELIKEL</w:t>
                        </w:r>
                        <w:r w:rsidR="00080D1A" w:rsidRPr="002E0201">
                          <w:rPr>
                            <w:rStyle w:val="ab"/>
                          </w:rPr>
                          <w:t xml:space="preserve"> </w:t>
                        </w:r>
                        <w:r w:rsidR="00080D1A" w:rsidRPr="002E0201">
                          <w:rPr>
                            <w:rStyle w:val="ab"/>
                            <w:lang w:val="en-US"/>
                          </w:rPr>
                          <w:t>RUSSIA</w:t>
                        </w:r>
                      </w:hyperlink>
                    </w:p>
                    <w:p w:rsidR="00080D1A" w:rsidRPr="002E0201" w:rsidRDefault="00080D1A" w:rsidP="00080D1A"/>
                    <w:p w:rsidR="00080D1A" w:rsidRDefault="00080D1A" w:rsidP="00080D1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848A10" wp14:editId="36B17228">
                            <wp:extent cx="5348605" cy="1449070"/>
                            <wp:effectExtent l="0" t="0" r="4445" b="0"/>
                            <wp:docPr id="4" name="Рисунок 4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8605" cy="1449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0D1A" w:rsidRDefault="00080D1A" w:rsidP="00080D1A">
                      <w:pPr>
                        <w:jc w:val="center"/>
                      </w:pPr>
                      <w:r>
                        <w:t xml:space="preserve"> </w:t>
                      </w:r>
                      <w:hyperlink r:id="rId24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</w:t>
                      </w:r>
                      <w:hyperlink r:id="rId25" w:history="1">
                        <w:proofErr w:type="spellStart"/>
                        <w:r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t xml:space="preserve">                                          </w:t>
                      </w:r>
                    </w:p>
                    <w:p w:rsidR="002E0201" w:rsidRDefault="002E0201" w:rsidP="002E0201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7081D" w:rsidRDefault="0037081D" w:rsidP="0099625B">
      <w:pPr>
        <w:jc w:val="center"/>
        <w:rPr>
          <w:b/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4D6F0B" w:rsidRPr="0037081D" w:rsidRDefault="002E0201" w:rsidP="0037081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4DDD496" wp14:editId="0D314A66">
            <wp:simplePos x="0" y="0"/>
            <wp:positionH relativeFrom="column">
              <wp:posOffset>5502910</wp:posOffset>
            </wp:positionH>
            <wp:positionV relativeFrom="paragraph">
              <wp:posOffset>320675</wp:posOffset>
            </wp:positionV>
            <wp:extent cx="1370330" cy="619760"/>
            <wp:effectExtent l="0" t="0" r="127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1DC83523" wp14:editId="24AB4207">
            <wp:simplePos x="0" y="0"/>
            <wp:positionH relativeFrom="column">
              <wp:posOffset>3915410</wp:posOffset>
            </wp:positionH>
            <wp:positionV relativeFrom="paragraph">
              <wp:posOffset>344170</wp:posOffset>
            </wp:positionV>
            <wp:extent cx="1589405" cy="58801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6F0B" w:rsidRPr="0037081D" w:rsidSect="002A6781">
      <w:headerReference w:type="default" r:id="rId28"/>
      <w:footerReference w:type="default" r:id="rId29"/>
      <w:pgSz w:w="11906" w:h="16838"/>
      <w:pgMar w:top="2100" w:right="1080" w:bottom="144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0F8C" w:rsidRDefault="00C50F8C" w:rsidP="0007488D">
      <w:r>
        <w:separator/>
      </w:r>
    </w:p>
  </w:endnote>
  <w:endnote w:type="continuationSeparator" w:id="0">
    <w:p w:rsidR="00C50F8C" w:rsidRDefault="00C50F8C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DAA" w:rsidRDefault="00A56DAA">
    <w:pPr>
      <w:pStyle w:val="a9"/>
    </w:pPr>
    <w:r>
      <w:rPr>
        <w:noProof/>
      </w:rPr>
      <w:drawing>
        <wp:anchor distT="0" distB="0" distL="114300" distR="114300" simplePos="0" relativeHeight="251533824" behindDoc="0" locked="0" layoutInCell="1" allowOverlap="1" wp14:anchorId="6B40DDC1" wp14:editId="328825A8">
          <wp:simplePos x="0" y="0"/>
          <wp:positionH relativeFrom="column">
            <wp:posOffset>-685800</wp:posOffset>
          </wp:positionH>
          <wp:positionV relativeFrom="paragraph">
            <wp:posOffset>-532130</wp:posOffset>
          </wp:positionV>
          <wp:extent cx="7705725" cy="1158875"/>
          <wp:effectExtent l="0" t="0" r="9525" b="3175"/>
          <wp:wrapSquare wrapText="bothSides"/>
          <wp:docPr id="5" name="Рисунок 5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531776" behindDoc="1" locked="0" layoutInCell="1" allowOverlap="1" wp14:anchorId="1250BC35" wp14:editId="3E50E69D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58" name="Рисунок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0F8C" w:rsidRDefault="00C50F8C" w:rsidP="0007488D">
      <w:r>
        <w:separator/>
      </w:r>
    </w:p>
  </w:footnote>
  <w:footnote w:type="continuationSeparator" w:id="0">
    <w:p w:rsidR="00C50F8C" w:rsidRDefault="00C50F8C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DAA" w:rsidRPr="00575D83" w:rsidRDefault="00504544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539968" behindDoc="0" locked="0" layoutInCell="1" allowOverlap="1" wp14:anchorId="43CBF733" wp14:editId="02D72A16">
          <wp:simplePos x="0" y="0"/>
          <wp:positionH relativeFrom="column">
            <wp:posOffset>4962525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7" name="Рисунок 7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DAA">
      <w:rPr>
        <w:noProof/>
      </w:rPr>
      <w:drawing>
        <wp:anchor distT="0" distB="0" distL="114300" distR="114300" simplePos="0" relativeHeight="251529728" behindDoc="1" locked="0" layoutInCell="1" allowOverlap="1" wp14:anchorId="6C2F2F46" wp14:editId="69357D00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2540"/>
          <wp:wrapNone/>
          <wp:docPr id="5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56DAA" w:rsidRDefault="00A56DAA">
    <w:r>
      <w:rPr>
        <w:noProof/>
      </w:rPr>
      <w:drawing>
        <wp:anchor distT="0" distB="0" distL="114300" distR="114300" simplePos="0" relativeHeight="251644928" behindDoc="0" locked="0" layoutInCell="1" allowOverlap="1" wp14:anchorId="3CBA211E" wp14:editId="4B95463A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57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25pt;height:11.25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0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5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0"/>
  </w:num>
  <w:num w:numId="4">
    <w:abstractNumId w:val="2"/>
  </w:num>
  <w:num w:numId="5">
    <w:abstractNumId w:val="14"/>
  </w:num>
  <w:num w:numId="6">
    <w:abstractNumId w:val="11"/>
  </w:num>
  <w:num w:numId="7">
    <w:abstractNumId w:val="10"/>
  </w:num>
  <w:num w:numId="8">
    <w:abstractNumId w:val="9"/>
  </w:num>
  <w:num w:numId="9">
    <w:abstractNumId w:val="6"/>
  </w:num>
  <w:num w:numId="10">
    <w:abstractNumId w:val="9"/>
  </w:num>
  <w:num w:numId="11">
    <w:abstractNumId w:val="0"/>
  </w:num>
  <w:num w:numId="12">
    <w:abstractNumId w:val="9"/>
  </w:num>
  <w:num w:numId="13">
    <w:abstractNumId w:val="1"/>
  </w:num>
  <w:num w:numId="14">
    <w:abstractNumId w:val="8"/>
  </w:num>
  <w:num w:numId="15">
    <w:abstractNumId w:val="22"/>
  </w:num>
  <w:num w:numId="16">
    <w:abstractNumId w:val="15"/>
  </w:num>
  <w:num w:numId="17">
    <w:abstractNumId w:val="13"/>
  </w:num>
  <w:num w:numId="18">
    <w:abstractNumId w:val="16"/>
  </w:num>
  <w:num w:numId="19">
    <w:abstractNumId w:val="7"/>
  </w:num>
  <w:num w:numId="20">
    <w:abstractNumId w:val="18"/>
  </w:num>
  <w:num w:numId="21">
    <w:abstractNumId w:val="17"/>
  </w:num>
  <w:num w:numId="22">
    <w:abstractNumId w:val="5"/>
  </w:num>
  <w:num w:numId="23">
    <w:abstractNumId w:val="15"/>
  </w:num>
  <w:num w:numId="24">
    <w:abstractNumId w:val="19"/>
  </w:num>
  <w:num w:numId="25">
    <w:abstractNumId w:val="21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CAF"/>
    <w:rsid w:val="00001B19"/>
    <w:rsid w:val="000075F8"/>
    <w:rsid w:val="00017473"/>
    <w:rsid w:val="00017B5A"/>
    <w:rsid w:val="00020F4B"/>
    <w:rsid w:val="00025A97"/>
    <w:rsid w:val="000322C9"/>
    <w:rsid w:val="00035E1F"/>
    <w:rsid w:val="00035F75"/>
    <w:rsid w:val="00045706"/>
    <w:rsid w:val="00046039"/>
    <w:rsid w:val="00051958"/>
    <w:rsid w:val="00055C8E"/>
    <w:rsid w:val="00060BDD"/>
    <w:rsid w:val="000613EE"/>
    <w:rsid w:val="00070DBB"/>
    <w:rsid w:val="0007488D"/>
    <w:rsid w:val="00076970"/>
    <w:rsid w:val="0008046F"/>
    <w:rsid w:val="00080D1A"/>
    <w:rsid w:val="00082265"/>
    <w:rsid w:val="000844A9"/>
    <w:rsid w:val="00095C64"/>
    <w:rsid w:val="00096752"/>
    <w:rsid w:val="000B0630"/>
    <w:rsid w:val="000B1D74"/>
    <w:rsid w:val="000B2E8C"/>
    <w:rsid w:val="000B3396"/>
    <w:rsid w:val="000C729D"/>
    <w:rsid w:val="000D1B5C"/>
    <w:rsid w:val="000D1B70"/>
    <w:rsid w:val="000D48E1"/>
    <w:rsid w:val="000D67D1"/>
    <w:rsid w:val="000E05E7"/>
    <w:rsid w:val="000E7FC6"/>
    <w:rsid w:val="000F439C"/>
    <w:rsid w:val="001013D3"/>
    <w:rsid w:val="00126F29"/>
    <w:rsid w:val="00130954"/>
    <w:rsid w:val="0014788E"/>
    <w:rsid w:val="00160681"/>
    <w:rsid w:val="0016093E"/>
    <w:rsid w:val="001637B0"/>
    <w:rsid w:val="00167EE4"/>
    <w:rsid w:val="00171A7C"/>
    <w:rsid w:val="0019196A"/>
    <w:rsid w:val="001A1802"/>
    <w:rsid w:val="001A41B3"/>
    <w:rsid w:val="001B0969"/>
    <w:rsid w:val="001B5F38"/>
    <w:rsid w:val="001D0B00"/>
    <w:rsid w:val="001E14BC"/>
    <w:rsid w:val="001F49AC"/>
    <w:rsid w:val="002002E0"/>
    <w:rsid w:val="00203F1B"/>
    <w:rsid w:val="0020429E"/>
    <w:rsid w:val="0021779C"/>
    <w:rsid w:val="00222FBE"/>
    <w:rsid w:val="002237C2"/>
    <w:rsid w:val="0023383E"/>
    <w:rsid w:val="0023455F"/>
    <w:rsid w:val="0028593F"/>
    <w:rsid w:val="00296646"/>
    <w:rsid w:val="002A3B34"/>
    <w:rsid w:val="002A49A5"/>
    <w:rsid w:val="002A6781"/>
    <w:rsid w:val="002B302C"/>
    <w:rsid w:val="002B7BEE"/>
    <w:rsid w:val="002C4613"/>
    <w:rsid w:val="002D2E9F"/>
    <w:rsid w:val="002D3CAF"/>
    <w:rsid w:val="002E0201"/>
    <w:rsid w:val="002E3C3E"/>
    <w:rsid w:val="002F28D7"/>
    <w:rsid w:val="002F315C"/>
    <w:rsid w:val="002F4176"/>
    <w:rsid w:val="002F6B35"/>
    <w:rsid w:val="00311573"/>
    <w:rsid w:val="00312E03"/>
    <w:rsid w:val="00315216"/>
    <w:rsid w:val="00326DC8"/>
    <w:rsid w:val="003370B0"/>
    <w:rsid w:val="003453EF"/>
    <w:rsid w:val="003456C0"/>
    <w:rsid w:val="0035274D"/>
    <w:rsid w:val="003543DA"/>
    <w:rsid w:val="003551C7"/>
    <w:rsid w:val="00356EE9"/>
    <w:rsid w:val="0036436E"/>
    <w:rsid w:val="00365D6F"/>
    <w:rsid w:val="00365EF3"/>
    <w:rsid w:val="0037081D"/>
    <w:rsid w:val="0038228F"/>
    <w:rsid w:val="00383245"/>
    <w:rsid w:val="0039017C"/>
    <w:rsid w:val="003B4C3E"/>
    <w:rsid w:val="003B660A"/>
    <w:rsid w:val="003C0080"/>
    <w:rsid w:val="003C26DC"/>
    <w:rsid w:val="003C7E51"/>
    <w:rsid w:val="003D1D73"/>
    <w:rsid w:val="003D3B89"/>
    <w:rsid w:val="003D6B61"/>
    <w:rsid w:val="003E0A75"/>
    <w:rsid w:val="003E5FDF"/>
    <w:rsid w:val="003F1956"/>
    <w:rsid w:val="003F2A5C"/>
    <w:rsid w:val="003F5605"/>
    <w:rsid w:val="003F6767"/>
    <w:rsid w:val="004067B2"/>
    <w:rsid w:val="00407206"/>
    <w:rsid w:val="004179A2"/>
    <w:rsid w:val="00420B47"/>
    <w:rsid w:val="004222B4"/>
    <w:rsid w:val="00431DA7"/>
    <w:rsid w:val="00433B26"/>
    <w:rsid w:val="00433F03"/>
    <w:rsid w:val="0043724C"/>
    <w:rsid w:val="00442B3A"/>
    <w:rsid w:val="00447617"/>
    <w:rsid w:val="00452098"/>
    <w:rsid w:val="00454EB9"/>
    <w:rsid w:val="00463541"/>
    <w:rsid w:val="0046520A"/>
    <w:rsid w:val="00497077"/>
    <w:rsid w:val="004A098D"/>
    <w:rsid w:val="004A3215"/>
    <w:rsid w:val="004A540E"/>
    <w:rsid w:val="004B59A8"/>
    <w:rsid w:val="004B704A"/>
    <w:rsid w:val="004C0DEF"/>
    <w:rsid w:val="004C15F9"/>
    <w:rsid w:val="004C509B"/>
    <w:rsid w:val="004C5743"/>
    <w:rsid w:val="004C67AE"/>
    <w:rsid w:val="004D231C"/>
    <w:rsid w:val="004D3E6F"/>
    <w:rsid w:val="004D6F0B"/>
    <w:rsid w:val="004D7599"/>
    <w:rsid w:val="004E0A9B"/>
    <w:rsid w:val="004E3BF3"/>
    <w:rsid w:val="004E4AD9"/>
    <w:rsid w:val="004F4CA5"/>
    <w:rsid w:val="00504544"/>
    <w:rsid w:val="0050570B"/>
    <w:rsid w:val="00515184"/>
    <w:rsid w:val="0051711B"/>
    <w:rsid w:val="005261D6"/>
    <w:rsid w:val="005303CA"/>
    <w:rsid w:val="005304B3"/>
    <w:rsid w:val="00531A8C"/>
    <w:rsid w:val="00532504"/>
    <w:rsid w:val="00533C6F"/>
    <w:rsid w:val="00535200"/>
    <w:rsid w:val="00561998"/>
    <w:rsid w:val="00566103"/>
    <w:rsid w:val="005675B1"/>
    <w:rsid w:val="005740C7"/>
    <w:rsid w:val="005759DD"/>
    <w:rsid w:val="00575D83"/>
    <w:rsid w:val="005A5D6E"/>
    <w:rsid w:val="005B14D6"/>
    <w:rsid w:val="005B7684"/>
    <w:rsid w:val="005C158E"/>
    <w:rsid w:val="005C2310"/>
    <w:rsid w:val="005D0321"/>
    <w:rsid w:val="005D2C37"/>
    <w:rsid w:val="005D3764"/>
    <w:rsid w:val="005D7D8A"/>
    <w:rsid w:val="005F1BC0"/>
    <w:rsid w:val="005F5987"/>
    <w:rsid w:val="006051F0"/>
    <w:rsid w:val="00606409"/>
    <w:rsid w:val="00607ADD"/>
    <w:rsid w:val="00607EDF"/>
    <w:rsid w:val="0061063E"/>
    <w:rsid w:val="00623EEB"/>
    <w:rsid w:val="00626340"/>
    <w:rsid w:val="00631F26"/>
    <w:rsid w:val="0063304D"/>
    <w:rsid w:val="00641078"/>
    <w:rsid w:val="00641FBA"/>
    <w:rsid w:val="006440D4"/>
    <w:rsid w:val="0065279D"/>
    <w:rsid w:val="0065737E"/>
    <w:rsid w:val="0066368E"/>
    <w:rsid w:val="006709F5"/>
    <w:rsid w:val="0067255A"/>
    <w:rsid w:val="00675CF6"/>
    <w:rsid w:val="006769CC"/>
    <w:rsid w:val="00682CE9"/>
    <w:rsid w:val="00683C8C"/>
    <w:rsid w:val="006A7754"/>
    <w:rsid w:val="006B185B"/>
    <w:rsid w:val="006B1E39"/>
    <w:rsid w:val="006B4E16"/>
    <w:rsid w:val="006C261D"/>
    <w:rsid w:val="006D0E6C"/>
    <w:rsid w:val="006D459F"/>
    <w:rsid w:val="006D47AF"/>
    <w:rsid w:val="006E057D"/>
    <w:rsid w:val="006E0B8C"/>
    <w:rsid w:val="006E2757"/>
    <w:rsid w:val="006E744E"/>
    <w:rsid w:val="006F086F"/>
    <w:rsid w:val="006F3890"/>
    <w:rsid w:val="00713195"/>
    <w:rsid w:val="00721DE6"/>
    <w:rsid w:val="00722C09"/>
    <w:rsid w:val="00733B2F"/>
    <w:rsid w:val="007367F1"/>
    <w:rsid w:val="00743851"/>
    <w:rsid w:val="007802EA"/>
    <w:rsid w:val="00791C5A"/>
    <w:rsid w:val="007923A5"/>
    <w:rsid w:val="007B13F7"/>
    <w:rsid w:val="007B241A"/>
    <w:rsid w:val="007B2CB4"/>
    <w:rsid w:val="007B2D3F"/>
    <w:rsid w:val="007B3676"/>
    <w:rsid w:val="007C3DE4"/>
    <w:rsid w:val="007F0837"/>
    <w:rsid w:val="007F0A3C"/>
    <w:rsid w:val="007F18CD"/>
    <w:rsid w:val="007F2841"/>
    <w:rsid w:val="007F3DF8"/>
    <w:rsid w:val="00814EFC"/>
    <w:rsid w:val="008176C6"/>
    <w:rsid w:val="00827256"/>
    <w:rsid w:val="00840F9A"/>
    <w:rsid w:val="00843696"/>
    <w:rsid w:val="00845B2D"/>
    <w:rsid w:val="00855D66"/>
    <w:rsid w:val="00860ABF"/>
    <w:rsid w:val="008612F3"/>
    <w:rsid w:val="00861D63"/>
    <w:rsid w:val="00873E5A"/>
    <w:rsid w:val="00891F72"/>
    <w:rsid w:val="008A47F4"/>
    <w:rsid w:val="008A6680"/>
    <w:rsid w:val="008B3127"/>
    <w:rsid w:val="008C3A8C"/>
    <w:rsid w:val="008C5B33"/>
    <w:rsid w:val="008C7458"/>
    <w:rsid w:val="008D171A"/>
    <w:rsid w:val="008D437C"/>
    <w:rsid w:val="008E09CE"/>
    <w:rsid w:val="008E14E2"/>
    <w:rsid w:val="008E3C6E"/>
    <w:rsid w:val="008E3DF2"/>
    <w:rsid w:val="008E7501"/>
    <w:rsid w:val="008F4DFC"/>
    <w:rsid w:val="0090547F"/>
    <w:rsid w:val="00906AEB"/>
    <w:rsid w:val="00907F50"/>
    <w:rsid w:val="00913454"/>
    <w:rsid w:val="009211D6"/>
    <w:rsid w:val="00922134"/>
    <w:rsid w:val="009240AB"/>
    <w:rsid w:val="0092779F"/>
    <w:rsid w:val="00931485"/>
    <w:rsid w:val="0094272D"/>
    <w:rsid w:val="009457EC"/>
    <w:rsid w:val="00963497"/>
    <w:rsid w:val="00983984"/>
    <w:rsid w:val="00984EE1"/>
    <w:rsid w:val="009948E0"/>
    <w:rsid w:val="00995CC4"/>
    <w:rsid w:val="0099625B"/>
    <w:rsid w:val="009A2DC2"/>
    <w:rsid w:val="009B0B5E"/>
    <w:rsid w:val="009B114F"/>
    <w:rsid w:val="009B3BAE"/>
    <w:rsid w:val="009C149E"/>
    <w:rsid w:val="009C77A5"/>
    <w:rsid w:val="009D2DF4"/>
    <w:rsid w:val="009D4996"/>
    <w:rsid w:val="009D4DF5"/>
    <w:rsid w:val="009F384C"/>
    <w:rsid w:val="00A12C29"/>
    <w:rsid w:val="00A13C18"/>
    <w:rsid w:val="00A14B33"/>
    <w:rsid w:val="00A21208"/>
    <w:rsid w:val="00A23441"/>
    <w:rsid w:val="00A3390F"/>
    <w:rsid w:val="00A377C8"/>
    <w:rsid w:val="00A4798E"/>
    <w:rsid w:val="00A557E1"/>
    <w:rsid w:val="00A55F7F"/>
    <w:rsid w:val="00A56DAA"/>
    <w:rsid w:val="00A65605"/>
    <w:rsid w:val="00A75644"/>
    <w:rsid w:val="00A81401"/>
    <w:rsid w:val="00A91716"/>
    <w:rsid w:val="00A96898"/>
    <w:rsid w:val="00AA1A4C"/>
    <w:rsid w:val="00AA1A8C"/>
    <w:rsid w:val="00AA1CD8"/>
    <w:rsid w:val="00AA7FFA"/>
    <w:rsid w:val="00AB4B46"/>
    <w:rsid w:val="00AC1E96"/>
    <w:rsid w:val="00AC2D55"/>
    <w:rsid w:val="00AC69D3"/>
    <w:rsid w:val="00AD0BBE"/>
    <w:rsid w:val="00AD5083"/>
    <w:rsid w:val="00AE7FE3"/>
    <w:rsid w:val="00AF6595"/>
    <w:rsid w:val="00B20927"/>
    <w:rsid w:val="00B33919"/>
    <w:rsid w:val="00B4111B"/>
    <w:rsid w:val="00B45A60"/>
    <w:rsid w:val="00B47196"/>
    <w:rsid w:val="00B51318"/>
    <w:rsid w:val="00B7154E"/>
    <w:rsid w:val="00B73C8C"/>
    <w:rsid w:val="00B75C21"/>
    <w:rsid w:val="00B81A7C"/>
    <w:rsid w:val="00B83766"/>
    <w:rsid w:val="00B92137"/>
    <w:rsid w:val="00BA212D"/>
    <w:rsid w:val="00BA2D7C"/>
    <w:rsid w:val="00BD0915"/>
    <w:rsid w:val="00BD1FCC"/>
    <w:rsid w:val="00C04EF1"/>
    <w:rsid w:val="00C122C4"/>
    <w:rsid w:val="00C20F2E"/>
    <w:rsid w:val="00C26351"/>
    <w:rsid w:val="00C277FD"/>
    <w:rsid w:val="00C34CE7"/>
    <w:rsid w:val="00C35372"/>
    <w:rsid w:val="00C50F8C"/>
    <w:rsid w:val="00C55200"/>
    <w:rsid w:val="00C56AD6"/>
    <w:rsid w:val="00C601A3"/>
    <w:rsid w:val="00C662CD"/>
    <w:rsid w:val="00C73614"/>
    <w:rsid w:val="00C76735"/>
    <w:rsid w:val="00C80334"/>
    <w:rsid w:val="00C81988"/>
    <w:rsid w:val="00C825CB"/>
    <w:rsid w:val="00C8260F"/>
    <w:rsid w:val="00C831D8"/>
    <w:rsid w:val="00C8591E"/>
    <w:rsid w:val="00C86A9F"/>
    <w:rsid w:val="00CA33CC"/>
    <w:rsid w:val="00CA582D"/>
    <w:rsid w:val="00CB04AE"/>
    <w:rsid w:val="00CC0C14"/>
    <w:rsid w:val="00CC1316"/>
    <w:rsid w:val="00CC1E43"/>
    <w:rsid w:val="00CD0260"/>
    <w:rsid w:val="00CD15F9"/>
    <w:rsid w:val="00CD172F"/>
    <w:rsid w:val="00CD6158"/>
    <w:rsid w:val="00CD68A7"/>
    <w:rsid w:val="00CF526B"/>
    <w:rsid w:val="00CF764A"/>
    <w:rsid w:val="00D123C0"/>
    <w:rsid w:val="00D125FD"/>
    <w:rsid w:val="00D14189"/>
    <w:rsid w:val="00D27F46"/>
    <w:rsid w:val="00D34668"/>
    <w:rsid w:val="00D5434A"/>
    <w:rsid w:val="00D66147"/>
    <w:rsid w:val="00D6799E"/>
    <w:rsid w:val="00D72243"/>
    <w:rsid w:val="00D84030"/>
    <w:rsid w:val="00D85D77"/>
    <w:rsid w:val="00D906C5"/>
    <w:rsid w:val="00D9586A"/>
    <w:rsid w:val="00DA11B1"/>
    <w:rsid w:val="00DA2042"/>
    <w:rsid w:val="00DA487B"/>
    <w:rsid w:val="00DA562A"/>
    <w:rsid w:val="00DB548B"/>
    <w:rsid w:val="00DC03FA"/>
    <w:rsid w:val="00DC618E"/>
    <w:rsid w:val="00DD09F5"/>
    <w:rsid w:val="00DD2C01"/>
    <w:rsid w:val="00DE24A3"/>
    <w:rsid w:val="00DF0BD3"/>
    <w:rsid w:val="00E00271"/>
    <w:rsid w:val="00E0074E"/>
    <w:rsid w:val="00E05860"/>
    <w:rsid w:val="00E06EEE"/>
    <w:rsid w:val="00E15024"/>
    <w:rsid w:val="00E40F5A"/>
    <w:rsid w:val="00E453AE"/>
    <w:rsid w:val="00E45FB3"/>
    <w:rsid w:val="00E479E7"/>
    <w:rsid w:val="00E5383B"/>
    <w:rsid w:val="00E63C4E"/>
    <w:rsid w:val="00E65B47"/>
    <w:rsid w:val="00E736DF"/>
    <w:rsid w:val="00E82301"/>
    <w:rsid w:val="00E85B22"/>
    <w:rsid w:val="00E927A9"/>
    <w:rsid w:val="00EB2F8A"/>
    <w:rsid w:val="00EB606B"/>
    <w:rsid w:val="00ED3BB8"/>
    <w:rsid w:val="00ED4C4E"/>
    <w:rsid w:val="00EE7D3D"/>
    <w:rsid w:val="00EF12F2"/>
    <w:rsid w:val="00EF422C"/>
    <w:rsid w:val="00EF6447"/>
    <w:rsid w:val="00EF7DCF"/>
    <w:rsid w:val="00F03EB4"/>
    <w:rsid w:val="00F03F1A"/>
    <w:rsid w:val="00F11FB3"/>
    <w:rsid w:val="00F134E1"/>
    <w:rsid w:val="00F20770"/>
    <w:rsid w:val="00F30D3A"/>
    <w:rsid w:val="00F31A70"/>
    <w:rsid w:val="00F439A7"/>
    <w:rsid w:val="00F46D44"/>
    <w:rsid w:val="00F476E6"/>
    <w:rsid w:val="00F53545"/>
    <w:rsid w:val="00F61EF0"/>
    <w:rsid w:val="00F631AD"/>
    <w:rsid w:val="00F6351B"/>
    <w:rsid w:val="00F66FB7"/>
    <w:rsid w:val="00F871F1"/>
    <w:rsid w:val="00FA3CF4"/>
    <w:rsid w:val="00FB05D1"/>
    <w:rsid w:val="00FB16FF"/>
    <w:rsid w:val="00FB3D2F"/>
    <w:rsid w:val="00FB7674"/>
    <w:rsid w:val="00FC1934"/>
    <w:rsid w:val="00FC334E"/>
    <w:rsid w:val="00FC4FD3"/>
    <w:rsid w:val="00FC5F91"/>
    <w:rsid w:val="00FD0790"/>
    <w:rsid w:val="00FD1301"/>
    <w:rsid w:val="00FE1606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798B4F"/>
  <w15:docId w15:val="{EA497A45-C2C9-451D-958C-EFF54672E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hyperlink" Target="https://www.youtube.com/channel/UCLIq9GBLsBPkpEWORskOqHw" TargetMode="Externa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QHLb-wq_nwc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jpeg"/><Relationship Id="rId25" Type="http://schemas.openxmlformats.org/officeDocument/2006/relationships/hyperlink" Target="https://www.youtube.com/watch?v=a7wm2k4_EB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QHLb-wq_nwc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hyperlink" Target="https://www.youtube.com/channel/UCLIq9GBLsBPkpEWORskOqHw" TargetMode="External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channel/UCLIq9GBLsBPkpEWORskOqHw/videos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a7wm2k4_EBc" TargetMode="External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6B006C-7223-4FFA-9A00-03F412373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3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Анастасия Собченко</cp:lastModifiedBy>
  <cp:revision>20</cp:revision>
  <cp:lastPrinted>2017-08-14T08:10:00Z</cp:lastPrinted>
  <dcterms:created xsi:type="dcterms:W3CDTF">2020-04-15T12:16:00Z</dcterms:created>
  <dcterms:modified xsi:type="dcterms:W3CDTF">2021-09-27T12:41:00Z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2196413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