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DF4B84" w:rsidRDefault="008876C6" w:rsidP="00FB0B98">
      <w:pPr>
        <w:jc w:val="center"/>
        <w:rPr>
          <w:rFonts w:ascii="Times New Roman" w:hAnsi="Times New Roman"/>
          <w:color w:val="365F91"/>
          <w:lang w:val="ru-RU"/>
        </w:rPr>
      </w:pPr>
      <w:r>
        <w:rPr>
          <w:noProof/>
          <w:color w:val="365F91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99060</wp:posOffset>
            </wp:positionV>
            <wp:extent cx="1828800" cy="1828800"/>
            <wp:effectExtent l="0" t="0" r="0" b="0"/>
            <wp:wrapNone/>
            <wp:docPr id="24" name="Рисунок 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ечать фп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B98"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="00FB0B98"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="00FB0B98" w:rsidRPr="008B7F6C">
        <w:rPr>
          <w:rFonts w:ascii="Times New Roman" w:hAnsi="Times New Roman"/>
          <w:b/>
          <w:bCs/>
          <w:iCs/>
          <w:lang w:val="ru-RU"/>
        </w:rPr>
        <w:t>Е</w:t>
      </w:r>
      <w:r w:rsidR="00FB0B98"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8D541B">
        <w:rPr>
          <w:rFonts w:ascii="Times New Roman" w:eastAsia="Calibri" w:hAnsi="Times New Roman"/>
          <w:b/>
          <w:color w:val="FF0000"/>
        </w:rPr>
        <w:t>SUPER</w:t>
      </w:r>
      <w:r w:rsidR="000145E6">
        <w:rPr>
          <w:rFonts w:ascii="Times New Roman" w:eastAsia="Calibri" w:hAnsi="Times New Roman"/>
          <w:b/>
          <w:color w:val="FF0000"/>
          <w:lang w:val="ru-RU"/>
        </w:rPr>
        <w:t xml:space="preserve"> </w:t>
      </w:r>
      <w:r w:rsidR="00DF4B84" w:rsidRPr="00DF4B84">
        <w:rPr>
          <w:rFonts w:ascii="Times New Roman" w:eastAsia="Calibri" w:hAnsi="Times New Roman"/>
          <w:b/>
          <w:color w:val="FF0000"/>
          <w:lang w:val="ru-RU"/>
        </w:rPr>
        <w:t>200</w:t>
      </w:r>
    </w:p>
    <w:p w:rsidR="00FB0B98" w:rsidRDefault="00FB0B98" w:rsidP="005D6EBE">
      <w:pPr>
        <w:jc w:val="center"/>
        <w:rPr>
          <w:rFonts w:cs="Arial"/>
          <w:b/>
          <w:sz w:val="22"/>
          <w:szCs w:val="22"/>
          <w:u w:val="single"/>
          <w:lang w:val="it-IT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8D541B" w:rsidRPr="008D541B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3181350" cy="1819275"/>
            <wp:effectExtent l="19050" t="19050" r="19050" b="28575"/>
            <wp:docPr id="18" name="Рисунок 1" descr="C:\Documents and Settings\asmaragdov\Рабочий стол\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sup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36A6" w:rsidRPr="005D6EBE" w:rsidRDefault="008036A6" w:rsidP="005D6EBE">
      <w:pPr>
        <w:jc w:val="center"/>
        <w:rPr>
          <w:color w:val="365F91"/>
          <w:lang w:val="ru-RU"/>
        </w:rPr>
      </w:pPr>
      <w:r w:rsidRPr="00F0403C">
        <w:rPr>
          <w:noProof/>
          <w:color w:val="365F91"/>
          <w:lang w:val="ru-RU" w:eastAsia="ru-RU" w:bidi="ar-SA"/>
        </w:rPr>
        <w:drawing>
          <wp:inline distT="0" distB="0" distL="0" distR="0" wp14:anchorId="38118507" wp14:editId="13293DE7">
            <wp:extent cx="4230093" cy="2074829"/>
            <wp:effectExtent l="0" t="0" r="0" b="0"/>
            <wp:docPr id="38" name="Рисунок 38" descr="\\bmfileserv\Public\common\РЕКЛАМА\СОБЧЕНКО\Пиктограмы сх\кп\с текстом\фрател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mfileserv\Public\common\РЕКЛАМА\СОБЧЕНКО\Пиктограмы сх\кп\с текстом\фрателл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00" cy="20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DF4B84" w:rsidRDefault="008D541B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Super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DF4B84">
              <w:rPr>
                <w:rFonts w:cs="Calibri"/>
                <w:b/>
                <w:bCs/>
                <w:sz w:val="22"/>
                <w:szCs w:val="22"/>
              </w:rPr>
              <w:t>200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0145E6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  <w:r w:rsidR="00DF4B84">
              <w:rPr>
                <w:rFonts w:cs="Calibri"/>
                <w:sz w:val="22"/>
                <w:szCs w:val="22"/>
              </w:rPr>
              <w:t>7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DF4B84" w:rsidRDefault="00DF4B84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</w:rPr>
              <w:t>20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  <w:r w:rsidR="00DF4B84">
              <w:rPr>
                <w:rFonts w:cs="Calibri"/>
                <w:sz w:val="22"/>
                <w:szCs w:val="22"/>
              </w:rPr>
              <w:t>540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</w:t>
            </w:r>
            <w:proofErr w:type="spellStart"/>
            <w:r w:rsidRPr="001E5E62">
              <w:rPr>
                <w:rFonts w:cs="Calibri"/>
                <w:sz w:val="22"/>
                <w:szCs w:val="22"/>
                <w:lang w:val="ru-RU"/>
              </w:rPr>
              <w:t>л.с</w:t>
            </w:r>
            <w:proofErr w:type="spellEnd"/>
            <w:r w:rsidRPr="001E5E62">
              <w:rPr>
                <w:rFonts w:cs="Calibri"/>
                <w:sz w:val="22"/>
                <w:szCs w:val="22"/>
                <w:lang w:val="ru-RU"/>
              </w:rPr>
              <w:t>.)</w:t>
            </w:r>
          </w:p>
        </w:tc>
        <w:tc>
          <w:tcPr>
            <w:tcW w:w="1498" w:type="pct"/>
          </w:tcPr>
          <w:p w:rsidR="00FB0B98" w:rsidRPr="000145E6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(л/т,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28776C" w:rsidRDefault="00DF4B84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30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>
              <w:rPr>
                <w:rFonts w:cs="Calibri"/>
                <w:sz w:val="22"/>
                <w:szCs w:val="22"/>
              </w:rPr>
              <w:t>20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28776C" w:rsidRDefault="0028776C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0145E6" w:rsidRDefault="000145E6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</w:t>
            </w:r>
            <w:r w:rsidR="00DF4B84">
              <w:rPr>
                <w:rFonts w:cs="Calibri"/>
                <w:bCs/>
                <w:sz w:val="22"/>
                <w:szCs w:val="22"/>
              </w:rPr>
              <w:t>40</w:t>
            </w:r>
          </w:p>
        </w:tc>
        <w:tc>
          <w:tcPr>
            <w:tcW w:w="1498" w:type="pct"/>
          </w:tcPr>
          <w:p w:rsidR="007460A7" w:rsidRPr="000145E6" w:rsidRDefault="00DF4B84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70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DF4B84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100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0145E6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  <w:r w:rsidR="00DF4B84">
              <w:rPr>
                <w:rFonts w:cs="Calibri"/>
                <w:bCs/>
                <w:sz w:val="22"/>
                <w:szCs w:val="22"/>
              </w:rPr>
              <w:t>85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92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117</w:t>
            </w:r>
          </w:p>
        </w:tc>
        <w:tc>
          <w:tcPr>
            <w:tcW w:w="1498" w:type="pct"/>
          </w:tcPr>
          <w:p w:rsidR="007460A7" w:rsidRPr="000145E6" w:rsidRDefault="00DF4B84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102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C18B7" w:rsidRPr="008036A6" w:rsidRDefault="007C18B7" w:rsidP="008036A6">
      <w:pPr>
        <w:jc w:val="both"/>
        <w:rPr>
          <w:rFonts w:cs="Calibri"/>
          <w:sz w:val="22"/>
          <w:szCs w:val="22"/>
          <w:lang w:val="ru-RU"/>
        </w:rPr>
      </w:pPr>
    </w:p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D17DD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Разгрузочный </w:t>
      </w:r>
      <w:proofErr w:type="gramStart"/>
      <w:r>
        <w:t>желоб  для</w:t>
      </w:r>
      <w:proofErr w:type="gramEnd"/>
      <w:r>
        <w:t xml:space="preserve">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</w:t>
      </w:r>
      <w:proofErr w:type="gramStart"/>
      <w:r>
        <w:t>нержавеющей</w:t>
      </w:r>
      <w:proofErr w:type="gramEnd"/>
      <w:r>
        <w:t xml:space="preserve">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32CDD" w:rsidRDefault="00C32CDD" w:rsidP="00670727">
      <w:pPr>
        <w:pStyle w:val="ab"/>
        <w:ind w:left="720"/>
        <w:jc w:val="both"/>
      </w:pP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842"/>
      </w:tblGrid>
      <w:tr w:rsidR="0010652B" w:rsidRPr="00D30A93" w:rsidTr="00D30A93">
        <w:tc>
          <w:tcPr>
            <w:tcW w:w="7655" w:type="dxa"/>
          </w:tcPr>
          <w:p w:rsidR="0010652B" w:rsidRPr="002B45BA" w:rsidRDefault="0010652B" w:rsidP="0010652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sz w:val="22"/>
                <w:szCs w:val="22"/>
                <w:lang w:val="ru-RU"/>
              </w:rPr>
              <w:t xml:space="preserve">Дизельная горелка (печное топливо), сетка Ø 1,5 мм, привод ВОМ </w:t>
            </w:r>
          </w:p>
        </w:tc>
        <w:tc>
          <w:tcPr>
            <w:tcW w:w="1842" w:type="dxa"/>
          </w:tcPr>
          <w:p w:rsidR="0010652B" w:rsidRPr="002B45BA" w:rsidRDefault="00D30A93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7 040 735,00 руб.</w:t>
            </w:r>
          </w:p>
        </w:tc>
      </w:tr>
      <w:tr w:rsidR="0010652B" w:rsidRPr="00D30A93" w:rsidTr="00D30A93">
        <w:tc>
          <w:tcPr>
            <w:tcW w:w="7655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842" w:type="dxa"/>
          </w:tcPr>
          <w:p w:rsidR="0010652B" w:rsidRPr="002B45BA" w:rsidRDefault="00D30A93" w:rsidP="00ED17DD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7 643 225,00 руб.</w:t>
            </w:r>
          </w:p>
        </w:tc>
      </w:tr>
      <w:tr w:rsidR="0010652B" w:rsidRPr="00D30A93" w:rsidTr="00D30A93">
        <w:tc>
          <w:tcPr>
            <w:tcW w:w="7655" w:type="dxa"/>
          </w:tcPr>
          <w:p w:rsidR="0010652B" w:rsidRPr="002B45BA" w:rsidRDefault="0010652B" w:rsidP="0010652B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sz w:val="22"/>
                <w:szCs w:val="22"/>
                <w:lang w:val="ru-RU"/>
              </w:rPr>
              <w:t>Дизельная горелка (печное топливо), сетка Ø 1,5 мм, электропривод + ВОМ</w:t>
            </w:r>
          </w:p>
        </w:tc>
        <w:tc>
          <w:tcPr>
            <w:tcW w:w="1842" w:type="dxa"/>
          </w:tcPr>
          <w:p w:rsidR="0010652B" w:rsidRPr="002B45BA" w:rsidRDefault="00D30A93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8 099 605,00 руб.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2913"/>
      </w:tblGrid>
      <w:tr w:rsidR="00A556C6" w:rsidTr="00A556C6">
        <w:trPr>
          <w:trHeight w:val="2416"/>
        </w:trPr>
        <w:tc>
          <w:tcPr>
            <w:tcW w:w="2490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457325"/>
                  <wp:effectExtent l="19050" t="19050" r="9525" b="9525"/>
                  <wp:docPr id="23" name="Рисунок 23" descr="Лардж 24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Лардж 240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428750"/>
                  <wp:effectExtent l="19050" t="19050" r="9525" b="0"/>
                  <wp:docPr id="21" name="Рисунок 21" descr="сенсорный экран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енсорный экран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428750"/>
                  <wp:effectExtent l="19050" t="19050" r="0" b="0"/>
                  <wp:docPr id="20" name="Рисунок 20" descr="Система смазки обр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Система смазки обр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hideMark/>
          </w:tcPr>
          <w:p w:rsidR="00A556C6" w:rsidRDefault="00A556C6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76375"/>
                  <wp:effectExtent l="19050" t="19050" r="9525" b="9525"/>
                  <wp:docPr id="19" name="Рисунок 19" descr="Рекупе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купе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C6" w:rsidTr="00A556C6">
        <w:trPr>
          <w:trHeight w:val="478"/>
        </w:trPr>
        <w:tc>
          <w:tcPr>
            <w:tcW w:w="2490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аспирации</w:t>
            </w:r>
          </w:p>
        </w:tc>
        <w:tc>
          <w:tcPr>
            <w:tcW w:w="2606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2913" w:type="dxa"/>
            <w:hideMark/>
          </w:tcPr>
          <w:p w:rsidR="00A556C6" w:rsidRDefault="00A556C6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рекуперации</w:t>
            </w:r>
          </w:p>
          <w:p w:rsidR="00A556C6" w:rsidRDefault="00A556C6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тепла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0"/>
        <w:gridCol w:w="1844"/>
      </w:tblGrid>
      <w:tr w:rsidR="00662C65" w:rsidRPr="00FE0FC7" w:rsidTr="00D30A93">
        <w:tc>
          <w:tcPr>
            <w:tcW w:w="4026" w:type="pct"/>
          </w:tcPr>
          <w:p w:rsidR="00662C65" w:rsidRPr="004B09A3" w:rsidRDefault="00662C65" w:rsidP="00662C65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974" w:type="pct"/>
          </w:tcPr>
          <w:p w:rsidR="00662C65" w:rsidRDefault="00D30A93" w:rsidP="00ED17D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956 840,00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руб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662C65" w:rsidRPr="00FE0FC7" w:rsidTr="00D30A93">
        <w:tc>
          <w:tcPr>
            <w:tcW w:w="4026" w:type="pct"/>
          </w:tcPr>
          <w:p w:rsidR="00662C65" w:rsidRPr="004B09A3" w:rsidRDefault="00662C65" w:rsidP="00662C65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Система рекуперации тепла</w:t>
            </w:r>
          </w:p>
        </w:tc>
        <w:tc>
          <w:tcPr>
            <w:tcW w:w="974" w:type="pct"/>
          </w:tcPr>
          <w:p w:rsidR="00662C65" w:rsidRDefault="00D30A93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207 765,00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руб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662C65" w:rsidRPr="00FE0FC7" w:rsidTr="00D30A93">
        <w:tc>
          <w:tcPr>
            <w:tcW w:w="4026" w:type="pct"/>
          </w:tcPr>
          <w:p w:rsidR="00662C65" w:rsidRPr="004B09A3" w:rsidRDefault="00662C65" w:rsidP="00662C65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974" w:type="pct"/>
          </w:tcPr>
          <w:p w:rsidR="00662C65" w:rsidRDefault="00D30A93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625 765,00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руб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662C65" w:rsidRPr="00FE0FC7" w:rsidTr="00D30A93">
        <w:tc>
          <w:tcPr>
            <w:tcW w:w="4026" w:type="pct"/>
          </w:tcPr>
          <w:p w:rsidR="00662C65" w:rsidRPr="00185322" w:rsidRDefault="00662C65" w:rsidP="00662C65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974" w:type="pct"/>
          </w:tcPr>
          <w:p w:rsidR="00662C65" w:rsidRPr="00D30A93" w:rsidRDefault="00D30A93" w:rsidP="00ED17DD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D30A93">
              <w:rPr>
                <w:rFonts w:cs="Calibri"/>
                <w:b/>
                <w:sz w:val="22"/>
                <w:szCs w:val="22"/>
                <w:lang w:val="ru-RU"/>
              </w:rPr>
              <w:t>450 870,00</w:t>
            </w:r>
            <w:r w:rsidRPr="00D30A93">
              <w:rPr>
                <w:rFonts w:cs="Calibri"/>
                <w:b/>
                <w:sz w:val="22"/>
                <w:szCs w:val="22"/>
              </w:rPr>
              <w:t xml:space="preserve"> </w:t>
            </w:r>
            <w:proofErr w:type="spellStart"/>
            <w:r w:rsidRPr="00D30A93">
              <w:rPr>
                <w:rFonts w:cs="Calibri"/>
                <w:b/>
                <w:sz w:val="22"/>
                <w:szCs w:val="22"/>
              </w:rPr>
              <w:t>руб</w:t>
            </w:r>
            <w:proofErr w:type="spellEnd"/>
            <w:r w:rsidRPr="00D30A93">
              <w:rPr>
                <w:rFonts w:cs="Calibri"/>
                <w:b/>
                <w:sz w:val="22"/>
                <w:szCs w:val="22"/>
              </w:rPr>
              <w:t>.</w:t>
            </w:r>
          </w:p>
        </w:tc>
      </w:tr>
      <w:tr w:rsidR="00662C65" w:rsidRPr="00FE0FC7" w:rsidTr="00D30A93">
        <w:trPr>
          <w:trHeight w:val="70"/>
        </w:trPr>
        <w:tc>
          <w:tcPr>
            <w:tcW w:w="4026" w:type="pct"/>
          </w:tcPr>
          <w:p w:rsidR="00662C65" w:rsidRPr="00185322" w:rsidRDefault="00662C65" w:rsidP="00662C65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974" w:type="pct"/>
          </w:tcPr>
          <w:p w:rsidR="00662C65" w:rsidRPr="00D30A93" w:rsidRDefault="00D30A93" w:rsidP="00ED17DD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D30A93">
              <w:rPr>
                <w:rFonts w:cs="Calibri"/>
                <w:b/>
                <w:sz w:val="22"/>
                <w:szCs w:val="22"/>
                <w:lang w:val="ru-RU"/>
              </w:rPr>
              <w:t>318 915,00</w:t>
            </w:r>
            <w:r w:rsidRPr="00D30A93">
              <w:rPr>
                <w:rFonts w:cs="Calibri"/>
                <w:b/>
                <w:sz w:val="22"/>
                <w:szCs w:val="22"/>
              </w:rPr>
              <w:t xml:space="preserve"> </w:t>
            </w:r>
            <w:proofErr w:type="spellStart"/>
            <w:r w:rsidRPr="00D30A93">
              <w:rPr>
                <w:rFonts w:cs="Calibri"/>
                <w:b/>
                <w:sz w:val="22"/>
                <w:szCs w:val="22"/>
              </w:rPr>
              <w:t>руб</w:t>
            </w:r>
            <w:proofErr w:type="spellEnd"/>
            <w:r w:rsidRPr="00D30A93">
              <w:rPr>
                <w:rFonts w:cs="Calibri"/>
                <w:b/>
                <w:sz w:val="22"/>
                <w:szCs w:val="22"/>
              </w:rPr>
              <w:t>.</w:t>
            </w:r>
          </w:p>
        </w:tc>
      </w:tr>
      <w:tr w:rsidR="00662C65" w:rsidRPr="00FE0FC7" w:rsidTr="00D30A93">
        <w:tc>
          <w:tcPr>
            <w:tcW w:w="4026" w:type="pct"/>
          </w:tcPr>
          <w:p w:rsidR="00662C65" w:rsidRPr="00185322" w:rsidRDefault="00662C65" w:rsidP="00662C65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974" w:type="pct"/>
          </w:tcPr>
          <w:p w:rsidR="00662C65" w:rsidRPr="00D30A93" w:rsidRDefault="00D30A93" w:rsidP="00ED17DD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D30A93">
              <w:rPr>
                <w:rFonts w:cs="Calibri"/>
                <w:b/>
                <w:sz w:val="22"/>
                <w:szCs w:val="22"/>
                <w:lang w:val="ru-RU"/>
              </w:rPr>
              <w:t>155 040,00</w:t>
            </w:r>
            <w:r w:rsidRPr="00D30A93">
              <w:rPr>
                <w:rFonts w:cs="Calibri"/>
                <w:b/>
                <w:sz w:val="22"/>
                <w:szCs w:val="22"/>
              </w:rPr>
              <w:t xml:space="preserve"> </w:t>
            </w:r>
            <w:proofErr w:type="spellStart"/>
            <w:r w:rsidRPr="00D30A93">
              <w:rPr>
                <w:rFonts w:cs="Calibri"/>
                <w:b/>
                <w:sz w:val="22"/>
                <w:szCs w:val="22"/>
              </w:rPr>
              <w:t>руб</w:t>
            </w:r>
            <w:proofErr w:type="spellEnd"/>
            <w:r w:rsidRPr="00D30A93">
              <w:rPr>
                <w:rFonts w:cs="Calibri"/>
                <w:b/>
                <w:sz w:val="22"/>
                <w:szCs w:val="22"/>
              </w:rPr>
              <w:t>.</w:t>
            </w:r>
          </w:p>
        </w:tc>
      </w:tr>
      <w:tr w:rsidR="00662C65" w:rsidRPr="00FE0FC7" w:rsidTr="00D30A93">
        <w:tc>
          <w:tcPr>
            <w:tcW w:w="4026" w:type="pct"/>
          </w:tcPr>
          <w:p w:rsidR="00662C65" w:rsidRPr="004B09A3" w:rsidRDefault="00662C65" w:rsidP="00662C6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974" w:type="pct"/>
          </w:tcPr>
          <w:p w:rsidR="00662C65" w:rsidRDefault="00D30A93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261 725,00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руб</w:t>
            </w:r>
            <w:bookmarkStart w:id="0" w:name="_GoBack"/>
            <w:bookmarkEnd w:id="0"/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662C65" w:rsidRPr="00ED17DD" w:rsidTr="00D30A93">
        <w:tc>
          <w:tcPr>
            <w:tcW w:w="4026" w:type="pct"/>
          </w:tcPr>
          <w:p w:rsidR="00662C65" w:rsidRPr="004B09A3" w:rsidRDefault="00662C65" w:rsidP="00662C6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974" w:type="pct"/>
          </w:tcPr>
          <w:p w:rsidR="00662C65" w:rsidRPr="00ED17DD" w:rsidRDefault="00662C65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</w:p>
        </w:tc>
      </w:tr>
      <w:tr w:rsidR="0075035F" w:rsidRPr="00FE0FC7" w:rsidTr="00D30A93">
        <w:tc>
          <w:tcPr>
            <w:tcW w:w="4026" w:type="pct"/>
          </w:tcPr>
          <w:p w:rsidR="0075035F" w:rsidRPr="004B09A3" w:rsidRDefault="0075035F" w:rsidP="0075035F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A64E1E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Увеличитель загрузочного лотка 8м3</w:t>
            </w:r>
          </w:p>
        </w:tc>
        <w:tc>
          <w:tcPr>
            <w:tcW w:w="974" w:type="pct"/>
          </w:tcPr>
          <w:p w:rsidR="0075035F" w:rsidRDefault="00D30A93" w:rsidP="00ED17DD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209 000,00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руб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662C65" w:rsidRPr="00FE0FC7" w:rsidTr="00D30A93">
        <w:tc>
          <w:tcPr>
            <w:tcW w:w="4026" w:type="pct"/>
          </w:tcPr>
          <w:p w:rsidR="00662C65" w:rsidRPr="0028776C" w:rsidRDefault="00662C65" w:rsidP="00662C65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974" w:type="pct"/>
          </w:tcPr>
          <w:p w:rsidR="00662C65" w:rsidRDefault="00D30A93" w:rsidP="00ED17DD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3 068 310,00</w:t>
            </w:r>
            <w:r>
              <w:rPr>
                <w:rFonts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sz w:val="22"/>
                <w:szCs w:val="22"/>
              </w:rPr>
              <w:t>руб</w:t>
            </w:r>
            <w:proofErr w:type="spellEnd"/>
            <w:r>
              <w:rPr>
                <w:rFonts w:cs="Calibri"/>
                <w:sz w:val="22"/>
                <w:szCs w:val="22"/>
              </w:rPr>
              <w:t>.</w:t>
            </w:r>
          </w:p>
        </w:tc>
      </w:tr>
      <w:tr w:rsidR="00AE38F2" w:rsidRPr="00FE0FC7" w:rsidTr="00D30A93">
        <w:tc>
          <w:tcPr>
            <w:tcW w:w="4026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74" w:type="pct"/>
          </w:tcPr>
          <w:p w:rsidR="00AE38F2" w:rsidRPr="00185322" w:rsidRDefault="00AE38F2" w:rsidP="00ED17DD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</w:t>
            </w:r>
            <w:r w:rsidR="00B002B9">
              <w:rPr>
                <w:rFonts w:cs="Calibri"/>
                <w:b/>
                <w:sz w:val="22"/>
                <w:szCs w:val="22"/>
                <w:lang w:val="ru-RU"/>
              </w:rPr>
              <w:t>790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A556C6" w:rsidRDefault="00A556C6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ED17DD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Стоимость </w:t>
            </w:r>
            <w:proofErr w:type="gramStart"/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указана  с</w:t>
            </w:r>
            <w:proofErr w:type="gramEnd"/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ED17DD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ED17DD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ED17DD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AE38F2" w:rsidRDefault="00ED17DD" w:rsidP="002B45BA">
      <w:pPr>
        <w:pStyle w:val="ab"/>
        <w:outlineLvl w:val="0"/>
        <w:rPr>
          <w:sz w:val="24"/>
          <w:szCs w:val="24"/>
        </w:rPr>
      </w:pPr>
      <w:hyperlink r:id="rId41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proofErr w:type="spellStart"/>
        <w:r w:rsidR="00AE38F2">
          <w:rPr>
            <w:rStyle w:val="a8"/>
            <w:sz w:val="24"/>
            <w:szCs w:val="24"/>
            <w:lang w:val="en-US"/>
          </w:rPr>
          <w:t>Fratelli</w:t>
        </w:r>
        <w:proofErr w:type="spellEnd"/>
        <w:r w:rsidR="00AE38F2" w:rsidRPr="009F0B6C">
          <w:rPr>
            <w:rStyle w:val="a8"/>
            <w:sz w:val="24"/>
            <w:szCs w:val="24"/>
          </w:rPr>
          <w:t xml:space="preserve"> </w:t>
        </w:r>
        <w:proofErr w:type="spellStart"/>
        <w:r w:rsidR="00AE38F2">
          <w:rPr>
            <w:rStyle w:val="a8"/>
            <w:sz w:val="24"/>
            <w:szCs w:val="24"/>
            <w:lang w:val="en-US"/>
          </w:rPr>
          <w:t>Pedrotti</w:t>
        </w:r>
        <w:proofErr w:type="spellEnd"/>
      </w:hyperlink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ED17DD" w:rsidP="00AE38F2">
      <w:pPr>
        <w:jc w:val="both"/>
        <w:rPr>
          <w:color w:val="0000FF"/>
          <w:u w:val="single"/>
          <w:lang w:val="ru-RU"/>
        </w:rPr>
      </w:pPr>
      <w:r>
        <w:fldChar w:fldCharType="begin"/>
      </w:r>
      <w:r w:rsidRPr="00ED17DD">
        <w:rPr>
          <w:lang w:val="ru-RU"/>
        </w:rPr>
        <w:instrText xml:space="preserve"> </w:instrText>
      </w:r>
      <w:r>
        <w:instrText>HYPERLINK</w:instrText>
      </w:r>
      <w:r w:rsidRPr="00ED17DD">
        <w:rPr>
          <w:lang w:val="ru-RU"/>
        </w:rPr>
        <w:instrText xml:space="preserve"> "</w:instrText>
      </w:r>
      <w:r>
        <w:instrText>https</w:instrText>
      </w:r>
      <w:r w:rsidRPr="00ED17DD">
        <w:rPr>
          <w:lang w:val="ru-RU"/>
        </w:rPr>
        <w:instrText>://</w:instrText>
      </w:r>
      <w:r>
        <w:instrText>www</w:instrText>
      </w:r>
      <w:r w:rsidRPr="00ED17DD">
        <w:rPr>
          <w:lang w:val="ru-RU"/>
        </w:rPr>
        <w:instrText>.</w:instrText>
      </w:r>
      <w:r>
        <w:instrText>youtube</w:instrText>
      </w:r>
      <w:r w:rsidRPr="00ED17DD">
        <w:rPr>
          <w:lang w:val="ru-RU"/>
        </w:rPr>
        <w:instrText>.</w:instrText>
      </w:r>
      <w:r>
        <w:instrText>com</w:instrText>
      </w:r>
      <w:r w:rsidRPr="00ED17DD">
        <w:rPr>
          <w:lang w:val="ru-RU"/>
        </w:rPr>
        <w:instrText>/</w:instrText>
      </w:r>
      <w:r>
        <w:instrText>watch</w:instrText>
      </w:r>
      <w:r w:rsidRPr="00ED17DD">
        <w:rPr>
          <w:lang w:val="ru-RU"/>
        </w:rPr>
        <w:instrText>?</w:instrText>
      </w:r>
      <w:r>
        <w:instrText>v</w:instrText>
      </w:r>
      <w:r w:rsidRPr="00ED17DD">
        <w:rPr>
          <w:lang w:val="ru-RU"/>
        </w:rPr>
        <w:instrText>=</w:instrText>
      </w:r>
      <w:r>
        <w:instrText>uOn</w:instrText>
      </w:r>
      <w:r w:rsidRPr="00ED17DD">
        <w:rPr>
          <w:lang w:val="ru-RU"/>
        </w:rPr>
        <w:instrText>89</w:instrText>
      </w:r>
      <w:r>
        <w:instrText>WfR</w:instrText>
      </w:r>
      <w:r w:rsidRPr="00ED17DD">
        <w:rPr>
          <w:lang w:val="ru-RU"/>
        </w:rPr>
        <w:instrText>_</w:instrText>
      </w:r>
      <w:r>
        <w:instrText>Yg</w:instrText>
      </w:r>
      <w:r w:rsidRPr="00ED17DD">
        <w:rPr>
          <w:lang w:val="ru-RU"/>
        </w:rPr>
        <w:instrText>&amp;</w:instrText>
      </w:r>
      <w:r>
        <w:instrText>list</w:instrText>
      </w:r>
      <w:r w:rsidRPr="00ED17DD">
        <w:rPr>
          <w:lang w:val="ru-RU"/>
        </w:rPr>
        <w:instrText>=</w:instrText>
      </w:r>
      <w:r>
        <w:instrText>PLn</w:instrText>
      </w:r>
      <w:r w:rsidRPr="00ED17DD">
        <w:rPr>
          <w:lang w:val="ru-RU"/>
        </w:rPr>
        <w:instrText>-</w:instrText>
      </w:r>
      <w:r>
        <w:instrText>qBwrxCbBjNEiaQI</w:instrText>
      </w:r>
      <w:r w:rsidRPr="00ED17DD">
        <w:rPr>
          <w:lang w:val="ru-RU"/>
        </w:rPr>
        <w:instrText>6--</w:instrText>
      </w:r>
      <w:r>
        <w:instrText>GHDto</w:instrText>
      </w:r>
      <w:r w:rsidRPr="00ED17DD">
        <w:rPr>
          <w:lang w:val="ru-RU"/>
        </w:rPr>
        <w:instrText>4</w:instrText>
      </w:r>
      <w:r>
        <w:instrText>NIYf</w:instrText>
      </w:r>
      <w:r w:rsidRPr="00ED17DD">
        <w:rPr>
          <w:lang w:val="ru-RU"/>
        </w:rPr>
        <w:instrText>8</w:instrText>
      </w:r>
      <w:r>
        <w:instrText>b</w:instrText>
      </w:r>
      <w:r w:rsidRPr="00ED17DD">
        <w:rPr>
          <w:lang w:val="ru-RU"/>
        </w:rPr>
        <w:instrText xml:space="preserve">" </w:instrText>
      </w:r>
      <w:r>
        <w:fldChar w:fldCharType="separate"/>
      </w:r>
      <w:r w:rsidR="00AE38F2">
        <w:rPr>
          <w:rStyle w:val="a8"/>
          <w:lang w:val="ru-RU"/>
        </w:rPr>
        <w:t xml:space="preserve">Смотреть </w:t>
      </w:r>
      <w:r>
        <w:rPr>
          <w:rStyle w:val="a8"/>
          <w:lang w:val="ru-RU"/>
        </w:rPr>
        <w:fldChar w:fldCharType="end"/>
      </w:r>
      <w:r w:rsidR="00AE38F2">
        <w:rPr>
          <w:lang w:val="ru-RU"/>
        </w:rPr>
        <w:t xml:space="preserve">                                              </w:t>
      </w:r>
      <w:r>
        <w:fldChar w:fldCharType="begin"/>
      </w:r>
      <w:r w:rsidRPr="00ED17DD">
        <w:rPr>
          <w:lang w:val="ru-RU"/>
        </w:rPr>
        <w:instrText xml:space="preserve"> </w:instrText>
      </w:r>
      <w:r>
        <w:instrText>HYPERLINK</w:instrText>
      </w:r>
      <w:r w:rsidRPr="00ED17DD">
        <w:rPr>
          <w:lang w:val="ru-RU"/>
        </w:rPr>
        <w:instrText xml:space="preserve"> "</w:instrText>
      </w:r>
      <w:r>
        <w:instrText>https</w:instrText>
      </w:r>
      <w:r w:rsidRPr="00ED17DD">
        <w:rPr>
          <w:lang w:val="ru-RU"/>
        </w:rPr>
        <w:instrText>://</w:instrText>
      </w:r>
      <w:r>
        <w:instrText>www</w:instrText>
      </w:r>
      <w:r w:rsidRPr="00ED17DD">
        <w:rPr>
          <w:lang w:val="ru-RU"/>
        </w:rPr>
        <w:instrText>.</w:instrText>
      </w:r>
      <w:r>
        <w:instrText>youtube</w:instrText>
      </w:r>
      <w:r w:rsidRPr="00ED17DD">
        <w:rPr>
          <w:lang w:val="ru-RU"/>
        </w:rPr>
        <w:instrText>.</w:instrText>
      </w:r>
      <w:r>
        <w:instrText>com</w:instrText>
      </w:r>
      <w:r w:rsidRPr="00ED17DD">
        <w:rPr>
          <w:lang w:val="ru-RU"/>
        </w:rPr>
        <w:instrText>/</w:instrText>
      </w:r>
      <w:r>
        <w:instrText>watch</w:instrText>
      </w:r>
      <w:r w:rsidRPr="00ED17DD">
        <w:rPr>
          <w:lang w:val="ru-RU"/>
        </w:rPr>
        <w:instrText>?</w:instrText>
      </w:r>
      <w:r>
        <w:instrText>v</w:instrText>
      </w:r>
      <w:r w:rsidRPr="00ED17DD">
        <w:rPr>
          <w:lang w:val="ru-RU"/>
        </w:rPr>
        <w:instrText>=</w:instrText>
      </w:r>
      <w:r>
        <w:instrText>tYhz</w:instrText>
      </w:r>
      <w:r w:rsidRPr="00ED17DD">
        <w:rPr>
          <w:lang w:val="ru-RU"/>
        </w:rPr>
        <w:instrText>6</w:instrText>
      </w:r>
      <w:r>
        <w:instrText>e</w:instrText>
      </w:r>
      <w:r w:rsidRPr="00ED17DD">
        <w:rPr>
          <w:lang w:val="ru-RU"/>
        </w:rPr>
        <w:instrText>-</w:instrText>
      </w:r>
      <w:r>
        <w:instrText>ER</w:instrText>
      </w:r>
      <w:r w:rsidRPr="00ED17DD">
        <w:rPr>
          <w:lang w:val="ru-RU"/>
        </w:rPr>
        <w:instrText>7</w:instrText>
      </w:r>
      <w:r>
        <w:instrText>M</w:instrText>
      </w:r>
      <w:r w:rsidRPr="00ED17DD">
        <w:rPr>
          <w:lang w:val="ru-RU"/>
        </w:rPr>
        <w:instrText>&amp;</w:instrText>
      </w:r>
      <w:r>
        <w:instrText>list</w:instrText>
      </w:r>
      <w:r w:rsidRPr="00ED17DD">
        <w:rPr>
          <w:lang w:val="ru-RU"/>
        </w:rPr>
        <w:instrText>=</w:instrText>
      </w:r>
      <w:r>
        <w:instrText>PLn</w:instrText>
      </w:r>
      <w:r w:rsidRPr="00ED17DD">
        <w:rPr>
          <w:lang w:val="ru-RU"/>
        </w:rPr>
        <w:instrText>-</w:instrText>
      </w:r>
      <w:r>
        <w:instrText>qBwrxCbBg</w:instrText>
      </w:r>
      <w:r w:rsidRPr="00ED17DD">
        <w:rPr>
          <w:lang w:val="ru-RU"/>
        </w:rPr>
        <w:instrText>1-</w:instrText>
      </w:r>
      <w:r>
        <w:instrText>y</w:instrText>
      </w:r>
      <w:r w:rsidRPr="00ED17DD">
        <w:rPr>
          <w:lang w:val="ru-RU"/>
        </w:rPr>
        <w:instrText>4</w:instrText>
      </w:r>
      <w:r>
        <w:instrText>FtQfSPrm</w:instrText>
      </w:r>
      <w:r w:rsidRPr="00ED17DD">
        <w:rPr>
          <w:lang w:val="ru-RU"/>
        </w:rPr>
        <w:instrText>1</w:instrText>
      </w:r>
      <w:r>
        <w:instrText>q</w:instrText>
      </w:r>
      <w:r w:rsidRPr="00ED17DD">
        <w:rPr>
          <w:lang w:val="ru-RU"/>
        </w:rPr>
        <w:instrText>-</w:instrText>
      </w:r>
      <w:r>
        <w:instrText>wsU</w:instrText>
      </w:r>
      <w:r w:rsidRPr="00ED17DD">
        <w:rPr>
          <w:lang w:val="ru-RU"/>
        </w:rPr>
        <w:instrText>_</w:instrText>
      </w:r>
      <w:r>
        <w:instrText>Tr</w:instrText>
      </w:r>
      <w:r w:rsidRPr="00ED17DD">
        <w:rPr>
          <w:lang w:val="ru-RU"/>
        </w:rPr>
        <w:instrText xml:space="preserve">" </w:instrText>
      </w:r>
      <w:r>
        <w:fldChar w:fldCharType="separate"/>
      </w:r>
      <w:proofErr w:type="spellStart"/>
      <w:r w:rsidR="00AE38F2">
        <w:rPr>
          <w:rStyle w:val="a8"/>
          <w:lang w:val="ru-RU"/>
        </w:rPr>
        <w:t>Смотреть</w:t>
      </w:r>
      <w:proofErr w:type="spellEnd"/>
      <w:r>
        <w:rPr>
          <w:rStyle w:val="a8"/>
          <w:lang w:val="ru-RU"/>
        </w:rPr>
        <w:fldChar w:fldCharType="end"/>
      </w:r>
      <w:r w:rsidR="00AE38F2">
        <w:rPr>
          <w:lang w:val="ru-RU"/>
        </w:rPr>
        <w:t xml:space="preserve">                                             </w:t>
      </w:r>
      <w:r>
        <w:fldChar w:fldCharType="begin"/>
      </w:r>
      <w:r w:rsidRPr="00ED17DD">
        <w:rPr>
          <w:lang w:val="ru-RU"/>
        </w:rPr>
        <w:instrText xml:space="preserve"> </w:instrText>
      </w:r>
      <w:r>
        <w:instrText>HYPERLINK</w:instrText>
      </w:r>
      <w:r w:rsidRPr="00ED17DD">
        <w:rPr>
          <w:lang w:val="ru-RU"/>
        </w:rPr>
        <w:instrText xml:space="preserve"> "</w:instrText>
      </w:r>
      <w:r>
        <w:instrText>https</w:instrText>
      </w:r>
      <w:r w:rsidRPr="00ED17DD">
        <w:rPr>
          <w:lang w:val="ru-RU"/>
        </w:rPr>
        <w:instrText>://</w:instrText>
      </w:r>
      <w:r>
        <w:instrText>www</w:instrText>
      </w:r>
      <w:r w:rsidRPr="00ED17DD">
        <w:rPr>
          <w:lang w:val="ru-RU"/>
        </w:rPr>
        <w:instrText>.</w:instrText>
      </w:r>
      <w:r>
        <w:instrText>youtube</w:instrText>
      </w:r>
      <w:r w:rsidRPr="00ED17DD">
        <w:rPr>
          <w:lang w:val="ru-RU"/>
        </w:rPr>
        <w:instrText>.</w:instrText>
      </w:r>
      <w:r>
        <w:instrText>com</w:instrText>
      </w:r>
      <w:r w:rsidRPr="00ED17DD">
        <w:rPr>
          <w:lang w:val="ru-RU"/>
        </w:rPr>
        <w:instrText>/</w:instrText>
      </w:r>
      <w:r>
        <w:instrText>watch</w:instrText>
      </w:r>
      <w:r w:rsidRPr="00ED17DD">
        <w:rPr>
          <w:lang w:val="ru-RU"/>
        </w:rPr>
        <w:instrText>?</w:instrText>
      </w:r>
      <w:r>
        <w:instrText>v</w:instrText>
      </w:r>
      <w:r w:rsidRPr="00ED17DD">
        <w:rPr>
          <w:lang w:val="ru-RU"/>
        </w:rPr>
        <w:instrText>=</w:instrText>
      </w:r>
      <w:r>
        <w:instrText>rjg</w:instrText>
      </w:r>
      <w:r w:rsidRPr="00ED17DD">
        <w:rPr>
          <w:lang w:val="ru-RU"/>
        </w:rPr>
        <w:instrText>6</w:instrText>
      </w:r>
      <w:r>
        <w:instrText>dSToupY</w:instrText>
      </w:r>
      <w:r w:rsidRPr="00ED17DD">
        <w:rPr>
          <w:lang w:val="ru-RU"/>
        </w:rPr>
        <w:instrText>&amp;</w:instrText>
      </w:r>
      <w:r>
        <w:instrText>list</w:instrText>
      </w:r>
      <w:r w:rsidRPr="00ED17DD">
        <w:rPr>
          <w:lang w:val="ru-RU"/>
        </w:rPr>
        <w:instrText>=</w:instrText>
      </w:r>
      <w:r>
        <w:instrText>PLn</w:instrText>
      </w:r>
      <w:r w:rsidRPr="00ED17DD">
        <w:rPr>
          <w:lang w:val="ru-RU"/>
        </w:rPr>
        <w:instrText>-</w:instrText>
      </w:r>
      <w:r>
        <w:instrText>qBwrxCbBgZ</w:instrText>
      </w:r>
      <w:r w:rsidRPr="00ED17DD">
        <w:rPr>
          <w:lang w:val="ru-RU"/>
        </w:rPr>
        <w:instrText>5</w:instrText>
      </w:r>
      <w:r>
        <w:instrText>TXmN</w:instrText>
      </w:r>
      <w:r w:rsidRPr="00ED17DD">
        <w:rPr>
          <w:lang w:val="ru-RU"/>
        </w:rPr>
        <w:instrText>5_</w:instrText>
      </w:r>
      <w:r>
        <w:instrText>iwDBF</w:instrText>
      </w:r>
      <w:r w:rsidRPr="00ED17DD">
        <w:rPr>
          <w:lang w:val="ru-RU"/>
        </w:rPr>
        <w:instrText>2</w:instrText>
      </w:r>
      <w:r>
        <w:instrText>KkKpuQn</w:instrText>
      </w:r>
      <w:r w:rsidRPr="00ED17DD">
        <w:rPr>
          <w:lang w:val="ru-RU"/>
        </w:rPr>
        <w:instrText xml:space="preserve">" </w:instrText>
      </w:r>
      <w:r>
        <w:fldChar w:fldCharType="separate"/>
      </w:r>
      <w:proofErr w:type="spellStart"/>
      <w:r w:rsidR="00AE38F2">
        <w:rPr>
          <w:rStyle w:val="a8"/>
          <w:lang w:val="ru-RU"/>
        </w:rPr>
        <w:t>Смотреть</w:t>
      </w:r>
      <w:proofErr w:type="spellEnd"/>
      <w:r>
        <w:rPr>
          <w:rStyle w:val="a8"/>
          <w:lang w:val="ru-RU"/>
        </w:rPr>
        <w:fldChar w:fldCharType="end"/>
      </w:r>
    </w:p>
    <w:p w:rsidR="00AE38F2" w:rsidRPr="008036A6" w:rsidRDefault="008036A6" w:rsidP="008036A6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5168" behindDoc="1" locked="0" layoutInCell="1" allowOverlap="1" wp14:anchorId="30008E2C" wp14:editId="205B01FB">
            <wp:simplePos x="0" y="0"/>
            <wp:positionH relativeFrom="column">
              <wp:posOffset>4263390</wp:posOffset>
            </wp:positionH>
            <wp:positionV relativeFrom="paragraph">
              <wp:posOffset>497840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568E2F0A" wp14:editId="27AF752A">
            <wp:simplePos x="0" y="0"/>
            <wp:positionH relativeFrom="column">
              <wp:posOffset>92710</wp:posOffset>
            </wp:positionH>
            <wp:positionV relativeFrom="paragraph">
              <wp:posOffset>443865</wp:posOffset>
            </wp:positionV>
            <wp:extent cx="3448050" cy="704850"/>
            <wp:effectExtent l="152400" t="133350" r="266700" b="304800"/>
            <wp:wrapNone/>
            <wp:docPr id="27" name="Рисунок 27">
              <a:hlinkClick xmlns:a="http://schemas.openxmlformats.org/drawingml/2006/main" r:id="rId4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3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proofErr w:type="spellStart"/>
      <w:r w:rsidR="00AE38F2"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proofErr w:type="spellEnd"/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proofErr w:type="spellStart"/>
      <w:r w:rsidR="00AE38F2"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proofErr w:type="spellEnd"/>
      <w:r w:rsidR="00AE38F2"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8036A6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3DD0EC78" wp14:editId="130C89CB">
            <wp:simplePos x="0" y="0"/>
            <wp:positionH relativeFrom="column">
              <wp:posOffset>4152265</wp:posOffset>
            </wp:positionH>
            <wp:positionV relativeFrom="paragraph">
              <wp:posOffset>282575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6EBE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 wp14:anchorId="7F618FAC" wp14:editId="5CD1A89A">
            <wp:simplePos x="0" y="0"/>
            <wp:positionH relativeFrom="column">
              <wp:posOffset>92710</wp:posOffset>
            </wp:positionH>
            <wp:positionV relativeFrom="paragraph">
              <wp:posOffset>360045</wp:posOffset>
            </wp:positionV>
            <wp:extent cx="3448050" cy="781050"/>
            <wp:effectExtent l="152400" t="133350" r="266700" b="304800"/>
            <wp:wrapNone/>
            <wp:docPr id="29" name="Рисунок 29">
              <a:hlinkClick xmlns:a="http://schemas.openxmlformats.org/drawingml/2006/main" r:id="rId4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46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8036A6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4727F699" wp14:editId="632C1E60">
            <wp:simplePos x="0" y="0"/>
            <wp:positionH relativeFrom="column">
              <wp:posOffset>102235</wp:posOffset>
            </wp:positionH>
            <wp:positionV relativeFrom="paragraph">
              <wp:posOffset>43815</wp:posOffset>
            </wp:positionV>
            <wp:extent cx="3505200" cy="779780"/>
            <wp:effectExtent l="152400" t="133350" r="266700" b="306070"/>
            <wp:wrapNone/>
            <wp:docPr id="30" name="Рисунок 30">
              <a:hlinkClick xmlns:a="http://schemas.openxmlformats.org/drawingml/2006/main" r:id="rId4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99695</wp:posOffset>
            </wp:positionV>
            <wp:extent cx="3495675" cy="781050"/>
            <wp:effectExtent l="152400" t="133350" r="276225" b="304800"/>
            <wp:wrapNone/>
            <wp:docPr id="32" name="Рисунок 32">
              <a:hlinkClick xmlns:a="http://schemas.openxmlformats.org/drawingml/2006/main" r:id="rId5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133985</wp:posOffset>
            </wp:positionV>
            <wp:extent cx="3543300" cy="752475"/>
            <wp:effectExtent l="152400" t="133350" r="266700" b="314325"/>
            <wp:wrapNone/>
            <wp:docPr id="34" name="Рисунок 34">
              <a:hlinkClick xmlns:a="http://schemas.openxmlformats.org/drawingml/2006/main" r:id="rId5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8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8036A6" w:rsidRPr="00824CC7" w:rsidTr="00044A95">
        <w:trPr>
          <w:jc w:val="right"/>
        </w:trPr>
        <w:tc>
          <w:tcPr>
            <w:tcW w:w="1984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4B7672D9" wp14:editId="1A20CB72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77299B5E" wp14:editId="123A65E1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65631E9C" wp14:editId="269A3784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8036A6" w:rsidRPr="00824CC7" w:rsidRDefault="008036A6" w:rsidP="00044A95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05508B90" wp14:editId="7E06C729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CD3E0F">
      <w:headerReference w:type="default" r:id="rId64"/>
      <w:footerReference w:type="default" r:id="rId65"/>
      <w:pgSz w:w="11906" w:h="16838"/>
      <w:pgMar w:top="2243" w:right="850" w:bottom="1134" w:left="709" w:header="0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B84" w:rsidRDefault="00DF4B84" w:rsidP="00D234AC">
      <w:r>
        <w:separator/>
      </w:r>
    </w:p>
  </w:endnote>
  <w:endnote w:type="continuationSeparator" w:id="0">
    <w:p w:rsidR="00DF4B84" w:rsidRDefault="00DF4B84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84" w:rsidRDefault="00DF4B84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B84" w:rsidRDefault="00DF4B84" w:rsidP="00D234AC">
      <w:r>
        <w:separator/>
      </w:r>
    </w:p>
  </w:footnote>
  <w:footnote w:type="continuationSeparator" w:id="0">
    <w:p w:rsidR="00DF4B84" w:rsidRDefault="00DF4B84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4B84" w:rsidRPr="00CD3E0F" w:rsidRDefault="00DF4B84" w:rsidP="00CD3E0F">
    <w:pPr>
      <w:pStyle w:val="a4"/>
      <w:rPr>
        <w:lang w:val="ru-RU"/>
      </w:rPr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-171450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45E6"/>
    <w:rsid w:val="00017B5A"/>
    <w:rsid w:val="00020F4B"/>
    <w:rsid w:val="00035F75"/>
    <w:rsid w:val="000569C2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D5C63"/>
    <w:rsid w:val="001E5E62"/>
    <w:rsid w:val="001F49AC"/>
    <w:rsid w:val="00210606"/>
    <w:rsid w:val="00212A73"/>
    <w:rsid w:val="00222DCF"/>
    <w:rsid w:val="0023455F"/>
    <w:rsid w:val="002561B5"/>
    <w:rsid w:val="0026107F"/>
    <w:rsid w:val="00282B86"/>
    <w:rsid w:val="0028776C"/>
    <w:rsid w:val="002964C8"/>
    <w:rsid w:val="00296646"/>
    <w:rsid w:val="002A4BDC"/>
    <w:rsid w:val="002B45BA"/>
    <w:rsid w:val="002F315C"/>
    <w:rsid w:val="003258B4"/>
    <w:rsid w:val="0035274D"/>
    <w:rsid w:val="00356EE9"/>
    <w:rsid w:val="00366093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A3C4C"/>
    <w:rsid w:val="005D0321"/>
    <w:rsid w:val="005D3D91"/>
    <w:rsid w:val="005D6EBE"/>
    <w:rsid w:val="006051F0"/>
    <w:rsid w:val="00607EDF"/>
    <w:rsid w:val="0061063E"/>
    <w:rsid w:val="0065279D"/>
    <w:rsid w:val="00662C65"/>
    <w:rsid w:val="00670727"/>
    <w:rsid w:val="00673116"/>
    <w:rsid w:val="006769CC"/>
    <w:rsid w:val="006D0E6C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035F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036A6"/>
    <w:rsid w:val="00812233"/>
    <w:rsid w:val="00840F03"/>
    <w:rsid w:val="00840F9A"/>
    <w:rsid w:val="008559EB"/>
    <w:rsid w:val="00873E5A"/>
    <w:rsid w:val="008876C6"/>
    <w:rsid w:val="00890728"/>
    <w:rsid w:val="008A6680"/>
    <w:rsid w:val="008A77E9"/>
    <w:rsid w:val="008C7527"/>
    <w:rsid w:val="008D541B"/>
    <w:rsid w:val="008E3C6E"/>
    <w:rsid w:val="00906AEB"/>
    <w:rsid w:val="00936581"/>
    <w:rsid w:val="0093708E"/>
    <w:rsid w:val="0094272D"/>
    <w:rsid w:val="00983984"/>
    <w:rsid w:val="009B0B5E"/>
    <w:rsid w:val="009B41BF"/>
    <w:rsid w:val="009E0248"/>
    <w:rsid w:val="009E15A4"/>
    <w:rsid w:val="00A12D64"/>
    <w:rsid w:val="00A13C18"/>
    <w:rsid w:val="00A206B3"/>
    <w:rsid w:val="00A556C6"/>
    <w:rsid w:val="00A557E1"/>
    <w:rsid w:val="00A660ED"/>
    <w:rsid w:val="00AA1CD8"/>
    <w:rsid w:val="00AC38A1"/>
    <w:rsid w:val="00AD0BBE"/>
    <w:rsid w:val="00AE38F2"/>
    <w:rsid w:val="00B002B9"/>
    <w:rsid w:val="00B05E9D"/>
    <w:rsid w:val="00B31CB4"/>
    <w:rsid w:val="00B4111B"/>
    <w:rsid w:val="00B47196"/>
    <w:rsid w:val="00B51318"/>
    <w:rsid w:val="00B561C7"/>
    <w:rsid w:val="00B928CD"/>
    <w:rsid w:val="00BB408F"/>
    <w:rsid w:val="00BC7FF8"/>
    <w:rsid w:val="00C26351"/>
    <w:rsid w:val="00C32CDD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1FC7"/>
    <w:rsid w:val="00CD3E0F"/>
    <w:rsid w:val="00CF1050"/>
    <w:rsid w:val="00D1304C"/>
    <w:rsid w:val="00D234AC"/>
    <w:rsid w:val="00D30A93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DF4B84"/>
    <w:rsid w:val="00E00628"/>
    <w:rsid w:val="00E4374D"/>
    <w:rsid w:val="00E469E2"/>
    <w:rsid w:val="00E7667A"/>
    <w:rsid w:val="00EA6E2E"/>
    <w:rsid w:val="00EB3EF4"/>
    <w:rsid w:val="00ED17DD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5:docId w15:val="{F5AB74B7-C1FC-49E8-9884-1C10AEE22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raindryer.ru/products/osnashchenie/343/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://www.graindryer.ru/products/osnashchenie/358/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hyperlink" Target="http://www.graindryer.ru/company/fotogalereya/index.php" TargetMode="External"/><Relationship Id="rId63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55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png"/><Relationship Id="rId24" Type="http://schemas.openxmlformats.org/officeDocument/2006/relationships/hyperlink" Target="http://www.graindryer.ru/products/osnashchenie/464/" TargetMode="External"/><Relationship Id="rId32" Type="http://schemas.openxmlformats.org/officeDocument/2006/relationships/hyperlink" Target="http://www.graindryer.ru/products/osnashchenie/362/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19" Type="http://schemas.openxmlformats.org/officeDocument/2006/relationships/image" Target="media/image7.jpeg"/><Relationship Id="rId14" Type="http://schemas.openxmlformats.org/officeDocument/2006/relationships/hyperlink" Target="http://www.graindryer.ru/products/osnashchenie/345/" TargetMode="External"/><Relationship Id="rId22" Type="http://schemas.openxmlformats.org/officeDocument/2006/relationships/hyperlink" Target="http://www.graindryer.ru/products/osnashchenie/356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raindryer.ru/products/osnashchenie/353/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www.graindryer.ru/calculator/?dryer=73" TargetMode="External"/><Relationship Id="rId48" Type="http://schemas.openxmlformats.org/officeDocument/2006/relationships/image" Target="media/image25.png"/><Relationship Id="rId56" Type="http://schemas.openxmlformats.org/officeDocument/2006/relationships/image" Target="media/image30.png"/><Relationship Id="rId64" Type="http://schemas.openxmlformats.org/officeDocument/2006/relationships/header" Target="header1.xml"/><Relationship Id="rId8" Type="http://schemas.openxmlformats.org/officeDocument/2006/relationships/hyperlink" Target="http://www.graindryer.ru/vigoda/" TargetMode="External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://www.graindryer.ru/products/osnashchenie/230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8.png"/><Relationship Id="rId46" Type="http://schemas.openxmlformats.org/officeDocument/2006/relationships/hyperlink" Target="http://www.graindryer.ru/products/kartaprodazh/" TargetMode="External"/><Relationship Id="rId59" Type="http://schemas.openxmlformats.org/officeDocument/2006/relationships/image" Target="media/image33.jpeg"/><Relationship Id="rId67" Type="http://schemas.openxmlformats.org/officeDocument/2006/relationships/theme" Target="theme/theme1.xml"/><Relationship Id="rId20" Type="http://schemas.openxmlformats.org/officeDocument/2006/relationships/hyperlink" Target="http://www.graindryer.ru/products/osnashchenie/344/" TargetMode="External"/><Relationship Id="rId41" Type="http://schemas.openxmlformats.org/officeDocument/2006/relationships/hyperlink" Target="https://www.youtube.com/channel/UCdEP-nT1MMk9LaTfNZAgH8w" TargetMode="External"/><Relationship Id="rId54" Type="http://schemas.openxmlformats.org/officeDocument/2006/relationships/image" Target="media/image29.png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raindryer.ru/products/osnashchenie/346/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://baitekleasing.ru/" TargetMode="External"/><Relationship Id="rId57" Type="http://schemas.openxmlformats.org/officeDocument/2006/relationships/image" Target="media/image31.png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2.jpeg"/><Relationship Id="rId52" Type="http://schemas.openxmlformats.org/officeDocument/2006/relationships/hyperlink" Target="http://www.graindryer.ru/company/novosti/" TargetMode="External"/><Relationship Id="rId60" Type="http://schemas.openxmlformats.org/officeDocument/2006/relationships/image" Target="media/image34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graindryer.ru/products/osnashchenie/357/" TargetMode="External"/><Relationship Id="rId39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B4A1E-231C-44B1-BCFF-1F89DD8D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Алина Сурнина</cp:lastModifiedBy>
  <cp:revision>14</cp:revision>
  <dcterms:created xsi:type="dcterms:W3CDTF">2019-09-11T10:04:00Z</dcterms:created>
  <dcterms:modified xsi:type="dcterms:W3CDTF">2022-05-25T13:01:00Z</dcterms:modified>
</cp:coreProperties>
</file>