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C630E" w14:textId="77777777" w:rsidR="006552FA" w:rsidRPr="0039291C" w:rsidRDefault="006552FA" w:rsidP="002166B3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14:paraId="7310BDCA" w14:textId="3C2D1ADE" w:rsidR="006552FA" w:rsidRPr="006552FA" w:rsidRDefault="006552FA" w:rsidP="00AB0ABF">
      <w:pPr>
        <w:tabs>
          <w:tab w:val="left" w:pos="10585"/>
        </w:tabs>
        <w:spacing w:before="76"/>
        <w:ind w:left="709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1D5509">
        <w:rPr>
          <w:rFonts w:ascii="Arial Narrow" w:hAnsi="Arial Narrow"/>
          <w:color w:val="231F20"/>
          <w:sz w:val="40"/>
          <w:shd w:val="clear" w:color="auto" w:fill="548DD4" w:themeFill="text2" w:themeFillTint="99"/>
          <w:lang w:val="ru-RU"/>
        </w:rPr>
        <w:t>МНОГОФУНКЦИОНАЛЬНЫЙ ШАРНИРНО-СОЧЛЕ</w:t>
      </w:r>
      <w:r w:rsidR="00292EB3" w:rsidRPr="001D5509">
        <w:rPr>
          <w:rFonts w:ascii="Arial Narrow" w:hAnsi="Arial Narrow"/>
          <w:color w:val="231F20"/>
          <w:sz w:val="40"/>
          <w:shd w:val="clear" w:color="auto" w:fill="548DD4" w:themeFill="text2" w:themeFillTint="99"/>
          <w:lang w:val="ru-RU"/>
        </w:rPr>
        <w:t>НЕННЫЙ               МИНИПОГРУЗЧИК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MULTIONE</w:t>
      </w:r>
      <w:r w:rsidR="00D32ACA"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 xml:space="preserve"> </w:t>
      </w:r>
      <w:r w:rsidR="00E47D21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>5</w:t>
      </w:r>
      <w:r w:rsidR="002E298F" w:rsidRPr="002E298F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>.2</w:t>
      </w:r>
      <w:r w:rsidR="002E298F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</w:rPr>
        <w:t>K</w:t>
      </w:r>
      <w:r w:rsidRPr="001D5509">
        <w:rPr>
          <w:rFonts w:ascii="Arial Narrow" w:hAnsi="Arial Narrow"/>
          <w:b/>
          <w:color w:val="231F20"/>
          <w:sz w:val="40"/>
          <w:shd w:val="clear" w:color="auto" w:fill="548DD4" w:themeFill="text2" w:themeFillTint="99"/>
          <w:lang w:val="ru-RU"/>
        </w:rPr>
        <w:tab/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</w:p>
    <w:p w14:paraId="644DF499" w14:textId="403D15BB" w:rsidR="006552FA" w:rsidRPr="002E298F" w:rsidRDefault="00E47D21" w:rsidP="00AB0ABF">
      <w:pPr>
        <w:pStyle w:val="a3"/>
        <w:spacing w:before="10"/>
        <w:ind w:left="709"/>
        <w:rPr>
          <w:rFonts w:ascii="Arial Narrow"/>
          <w:b/>
          <w:sz w:val="12"/>
          <w:lang w:val="ru-RU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380DCE71" wp14:editId="6E2C7056">
            <wp:simplePos x="0" y="0"/>
            <wp:positionH relativeFrom="column">
              <wp:posOffset>449579</wp:posOffset>
            </wp:positionH>
            <wp:positionV relativeFrom="paragraph">
              <wp:posOffset>-2540</wp:posOffset>
            </wp:positionV>
            <wp:extent cx="6280785" cy="4010660"/>
            <wp:effectExtent l="0" t="0" r="571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3"/>
                    <a:stretch/>
                  </pic:blipFill>
                  <pic:spPr bwMode="auto">
                    <a:xfrm>
                      <a:off x="0" y="0"/>
                      <a:ext cx="6280785" cy="401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6FEB" w14:textId="34916F6C"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14:paraId="21AB5826" w14:textId="23927C0E"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14:paraId="4561721C" w14:textId="47BAA79B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466380E0" w14:textId="7777777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7253F002" w14:textId="620E65B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192B6661" w14:textId="7777777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31034F36" w14:textId="71F6821C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67029864" w14:textId="7777777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699D22FF" w14:textId="1E093BBB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4C547557" w14:textId="05AEBB41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5F26693D" w14:textId="77777777"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14:paraId="5FA032CF" w14:textId="27C0799B" w:rsidR="00E142B4" w:rsidRDefault="00E142B4" w:rsidP="00E142B4">
      <w:pPr>
        <w:pStyle w:val="a3"/>
        <w:rPr>
          <w:rFonts w:ascii="Times New Roman"/>
          <w:lang w:val="ru-RU"/>
        </w:rPr>
      </w:pPr>
    </w:p>
    <w:p w14:paraId="71D0D695" w14:textId="033FFF5D" w:rsidR="001D5509" w:rsidRDefault="001D5509" w:rsidP="00E142B4">
      <w:pPr>
        <w:pStyle w:val="a3"/>
        <w:rPr>
          <w:rFonts w:ascii="Times New Roman"/>
          <w:lang w:val="ru-RU"/>
        </w:rPr>
      </w:pPr>
    </w:p>
    <w:p w14:paraId="68FE7F54" w14:textId="38572298" w:rsidR="001D5509" w:rsidRDefault="001D5509" w:rsidP="00E142B4">
      <w:pPr>
        <w:pStyle w:val="a3"/>
        <w:rPr>
          <w:rFonts w:ascii="Times New Roman"/>
          <w:lang w:val="ru-RU"/>
        </w:rPr>
      </w:pPr>
    </w:p>
    <w:p w14:paraId="537DA2D4" w14:textId="3BB0F056" w:rsidR="001D5509" w:rsidRDefault="001D5509" w:rsidP="00E142B4">
      <w:pPr>
        <w:pStyle w:val="a3"/>
        <w:rPr>
          <w:rFonts w:ascii="Times New Roman"/>
          <w:lang w:val="ru-RU"/>
        </w:rPr>
      </w:pPr>
    </w:p>
    <w:p w14:paraId="447D0D98" w14:textId="00FC46EB" w:rsidR="001D5509" w:rsidRDefault="001D5509" w:rsidP="00E142B4">
      <w:pPr>
        <w:pStyle w:val="a3"/>
        <w:rPr>
          <w:rFonts w:ascii="Times New Roman"/>
          <w:lang w:val="ru-RU"/>
        </w:rPr>
      </w:pPr>
    </w:p>
    <w:p w14:paraId="0E133317" w14:textId="02777E3B" w:rsidR="001D5509" w:rsidRDefault="00BD1210" w:rsidP="00E142B4">
      <w:pPr>
        <w:pStyle w:val="a3"/>
        <w:rPr>
          <w:rFonts w:ascii="Times New Roman"/>
          <w:lang w:val="ru-RU"/>
        </w:rPr>
      </w:pPr>
      <w:r w:rsidRPr="000777DB">
        <w:rPr>
          <w:rFonts w:ascii="Arial Narrow" w:hAnsi="Arial Narrow" w:cs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41536" behindDoc="0" locked="0" layoutInCell="1" allowOverlap="1" wp14:anchorId="4E554B65" wp14:editId="33845112">
            <wp:simplePos x="0" y="0"/>
            <wp:positionH relativeFrom="column">
              <wp:posOffset>5523865</wp:posOffset>
            </wp:positionH>
            <wp:positionV relativeFrom="paragraph">
              <wp:posOffset>10795</wp:posOffset>
            </wp:positionV>
            <wp:extent cx="1221740" cy="1190625"/>
            <wp:effectExtent l="0" t="0" r="0" b="9525"/>
            <wp:wrapNone/>
            <wp:docPr id="18" name="Рисунок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Рисунок 6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98F0A" w14:textId="6D5F4011" w:rsidR="001D5509" w:rsidRDefault="001D5509" w:rsidP="00E142B4">
      <w:pPr>
        <w:pStyle w:val="a3"/>
        <w:rPr>
          <w:rFonts w:ascii="Times New Roman"/>
          <w:lang w:val="ru-RU"/>
        </w:rPr>
      </w:pPr>
    </w:p>
    <w:p w14:paraId="0C1FC14B" w14:textId="1E5DD1CB" w:rsidR="001D5509" w:rsidRDefault="001D5509" w:rsidP="00E142B4">
      <w:pPr>
        <w:pStyle w:val="a3"/>
        <w:rPr>
          <w:rFonts w:ascii="Times New Roman"/>
          <w:lang w:val="ru-RU"/>
        </w:rPr>
      </w:pPr>
    </w:p>
    <w:p w14:paraId="774AB3D7" w14:textId="2DD0BC49" w:rsidR="001D5509" w:rsidRDefault="001D5509" w:rsidP="00E142B4">
      <w:pPr>
        <w:pStyle w:val="a3"/>
        <w:rPr>
          <w:rFonts w:ascii="Times New Roman"/>
          <w:lang w:val="ru-RU"/>
        </w:rPr>
      </w:pPr>
    </w:p>
    <w:p w14:paraId="0BBAE16F" w14:textId="1B67235D" w:rsidR="001D5509" w:rsidRDefault="001D5509" w:rsidP="00E142B4">
      <w:pPr>
        <w:pStyle w:val="a3"/>
        <w:rPr>
          <w:rFonts w:ascii="Times New Roman"/>
          <w:lang w:val="ru-RU"/>
        </w:rPr>
      </w:pPr>
    </w:p>
    <w:p w14:paraId="5EC45790" w14:textId="2D6012AB" w:rsidR="001D5509" w:rsidRDefault="001D5509" w:rsidP="00E142B4">
      <w:pPr>
        <w:pStyle w:val="a3"/>
        <w:rPr>
          <w:rFonts w:ascii="Times New Roman"/>
          <w:lang w:val="ru-RU"/>
        </w:rPr>
      </w:pPr>
    </w:p>
    <w:p w14:paraId="59B8FE6A" w14:textId="13300714" w:rsidR="001D5509" w:rsidRDefault="001D5509" w:rsidP="00E142B4">
      <w:pPr>
        <w:pStyle w:val="a3"/>
        <w:rPr>
          <w:rFonts w:ascii="Times New Roman"/>
          <w:lang w:val="ru-RU"/>
        </w:rPr>
      </w:pPr>
    </w:p>
    <w:p w14:paraId="4234AB1D" w14:textId="79955066" w:rsidR="001D5509" w:rsidRDefault="001D5509" w:rsidP="00E142B4">
      <w:pPr>
        <w:pStyle w:val="a3"/>
        <w:rPr>
          <w:rFonts w:ascii="Times New Roman"/>
          <w:lang w:val="ru-RU"/>
        </w:rPr>
      </w:pPr>
    </w:p>
    <w:p w14:paraId="703A433A" w14:textId="4AFC66CE" w:rsidR="001D5509" w:rsidRDefault="001D5509" w:rsidP="00E142B4">
      <w:pPr>
        <w:pStyle w:val="a3"/>
        <w:rPr>
          <w:rFonts w:ascii="Times New Roman"/>
          <w:lang w:val="ru-RU"/>
        </w:rPr>
      </w:pPr>
    </w:p>
    <w:p w14:paraId="5000D0B7" w14:textId="77777777" w:rsidR="001D5509" w:rsidRDefault="001D5509" w:rsidP="00E142B4">
      <w:pPr>
        <w:pStyle w:val="a3"/>
        <w:rPr>
          <w:rFonts w:ascii="Times New Roman"/>
          <w:lang w:val="ru-RU"/>
        </w:rPr>
      </w:pPr>
    </w:p>
    <w:tbl>
      <w:tblPr>
        <w:tblStyle w:val="ac"/>
        <w:tblW w:w="0" w:type="auto"/>
        <w:tblInd w:w="562" w:type="dxa"/>
        <w:tblLook w:val="04A0" w:firstRow="1" w:lastRow="0" w:firstColumn="1" w:lastColumn="0" w:noHBand="0" w:noVBand="1"/>
      </w:tblPr>
      <w:tblGrid>
        <w:gridCol w:w="5011"/>
        <w:gridCol w:w="5054"/>
      </w:tblGrid>
      <w:tr w:rsidR="001D5509" w14:paraId="673332EE" w14:textId="77777777" w:rsidTr="001D5509">
        <w:tc>
          <w:tcPr>
            <w:tcW w:w="5011" w:type="dxa"/>
            <w:shd w:val="clear" w:color="auto" w:fill="548DD4" w:themeFill="text2" w:themeFillTint="99"/>
          </w:tcPr>
          <w:p w14:paraId="7FD8A1E4" w14:textId="5CF0902D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1D5509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5054" w:type="dxa"/>
            <w:shd w:val="clear" w:color="auto" w:fill="548DD4" w:themeFill="text2" w:themeFillTint="99"/>
          </w:tcPr>
          <w:p w14:paraId="34C791DA" w14:textId="2AA8C416" w:rsidR="001D5509" w:rsidRPr="00BD1210" w:rsidRDefault="00E47D21" w:rsidP="001D5509">
            <w:pPr>
              <w:pStyle w:val="a3"/>
              <w:ind w:left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5.2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K</w:t>
            </w:r>
          </w:p>
        </w:tc>
      </w:tr>
      <w:tr w:rsidR="001D5509" w:rsidRPr="002E298F" w14:paraId="2A430036" w14:textId="77777777" w:rsidTr="001D5509">
        <w:tc>
          <w:tcPr>
            <w:tcW w:w="5011" w:type="dxa"/>
          </w:tcPr>
          <w:p w14:paraId="3235D364" w14:textId="1A0BE9EE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5054" w:type="dxa"/>
          </w:tcPr>
          <w:p w14:paraId="55FB71A1" w14:textId="316267AF" w:rsidR="001D5509" w:rsidRPr="001D5509" w:rsidRDefault="00BD1210" w:rsidP="001D5509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 w:rsidRPr="00BD1210">
              <w:rPr>
                <w:rFonts w:ascii="Arial Narrow" w:hAnsi="Arial Narrow"/>
                <w:sz w:val="24"/>
                <w:szCs w:val="24"/>
                <w:lang w:val="ru-RU"/>
              </w:rPr>
              <w:t>Kubota D902 - 3 цилиндра - 898 см</w:t>
            </w:r>
            <w:r w:rsidRPr="00BD1210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3</w:t>
            </w:r>
          </w:p>
        </w:tc>
      </w:tr>
      <w:tr w:rsidR="001D5509" w:rsidRPr="001D5509" w14:paraId="48203CFA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676BDF79" w14:textId="33A01F14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Экологический стандарт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0690637" w14:textId="1F8D32A5" w:rsidR="001D5509" w:rsidRPr="001D5509" w:rsidRDefault="002E298F" w:rsidP="001D5509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E298F">
              <w:rPr>
                <w:rFonts w:ascii="Arial Narrow" w:hAnsi="Arial Narrow"/>
                <w:sz w:val="24"/>
                <w:szCs w:val="24"/>
              </w:rPr>
              <w:t>Stage V и Tier 4 Final</w:t>
            </w:r>
          </w:p>
        </w:tc>
      </w:tr>
      <w:tr w:rsidR="001D5509" w:rsidRPr="001D5509" w14:paraId="5443B0C6" w14:textId="77777777" w:rsidTr="001D5509">
        <w:tc>
          <w:tcPr>
            <w:tcW w:w="5011" w:type="dxa"/>
          </w:tcPr>
          <w:p w14:paraId="17D02A39" w14:textId="3CF7AD92" w:rsidR="001D5509" w:rsidRPr="001D5509" w:rsidRDefault="001D5509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Мощность/Крутящий момент</w:t>
            </w:r>
          </w:p>
        </w:tc>
        <w:tc>
          <w:tcPr>
            <w:tcW w:w="5054" w:type="dxa"/>
          </w:tcPr>
          <w:p w14:paraId="27F099A9" w14:textId="1D6DB23D" w:rsidR="001D5509" w:rsidRP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 w:rsidRPr="002E298F"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BD1210">
              <w:rPr>
                <w:rFonts w:ascii="Arial Narrow" w:hAnsi="Arial Narrow"/>
                <w:sz w:val="24"/>
                <w:szCs w:val="24"/>
                <w:lang w:val="ru-RU"/>
              </w:rPr>
              <w:t>5</w:t>
            </w:r>
            <w:r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ЛС / </w:t>
            </w:r>
            <w:r w:rsidR="00BD1210">
              <w:rPr>
                <w:rFonts w:ascii="Arial Narrow" w:hAnsi="Arial Narrow"/>
                <w:sz w:val="24"/>
                <w:szCs w:val="24"/>
                <w:lang w:val="ru-RU"/>
              </w:rPr>
              <w:t>55</w:t>
            </w:r>
            <w:r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Нм</w:t>
            </w:r>
            <w:r w:rsidRPr="002E298F">
              <w:rPr>
                <w:rFonts w:ascii="Arial Narrow" w:hAnsi="Arial Narrow"/>
                <w:sz w:val="24"/>
                <w:szCs w:val="24"/>
                <w:lang w:val="ru-RU"/>
              </w:rPr>
              <w:t xml:space="preserve"> @ 2</w:t>
            </w:r>
            <w:r w:rsidR="00BD1210">
              <w:rPr>
                <w:rFonts w:ascii="Arial Narrow" w:hAnsi="Arial Narrow"/>
                <w:sz w:val="24"/>
                <w:szCs w:val="24"/>
                <w:lang w:val="ru-RU"/>
              </w:rPr>
              <w:t>4</w:t>
            </w:r>
            <w:r w:rsidRPr="002E298F">
              <w:rPr>
                <w:rFonts w:ascii="Arial Narrow" w:hAnsi="Arial Narrow"/>
                <w:sz w:val="24"/>
                <w:szCs w:val="24"/>
                <w:lang w:val="ru-RU"/>
              </w:rPr>
              <w:t>00 об. мин.</w:t>
            </w:r>
          </w:p>
        </w:tc>
      </w:tr>
      <w:tr w:rsidR="001D5509" w:rsidRPr="001D5509" w14:paraId="523DE787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43E1879A" w14:textId="0D812C22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Топливо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E1BF976" w14:textId="013D606F" w:rsidR="001D5509" w:rsidRP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Дизель</w:t>
            </w:r>
          </w:p>
        </w:tc>
      </w:tr>
      <w:tr w:rsidR="001D5509" w:rsidRPr="001D5509" w14:paraId="278ADC1E" w14:textId="77777777" w:rsidTr="001D5509">
        <w:tc>
          <w:tcPr>
            <w:tcW w:w="5011" w:type="dxa"/>
          </w:tcPr>
          <w:p w14:paraId="2BE800B5" w14:textId="325AEB0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Трансмиссия</w:t>
            </w:r>
          </w:p>
        </w:tc>
        <w:tc>
          <w:tcPr>
            <w:tcW w:w="5054" w:type="dxa"/>
          </w:tcPr>
          <w:p w14:paraId="7E6FF159" w14:textId="7E6BD5BE" w:rsidR="001D5509" w:rsidRPr="00274824" w:rsidRDefault="00274824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Гидростатическая</w:t>
            </w:r>
          </w:p>
        </w:tc>
      </w:tr>
      <w:tr w:rsidR="001D5509" w:rsidRPr="001D5509" w14:paraId="4D0EB134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152B3D3F" w14:textId="5590F0B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Максимальная скорость (</w:t>
            </w:r>
            <w:r w:rsidRPr="00274824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1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6D96544" w14:textId="36B8BFB6" w:rsidR="001D5509" w:rsidRPr="00274824" w:rsidRDefault="00274824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</w:t>
            </w:r>
            <w:r w:rsidR="002E298F">
              <w:rPr>
                <w:rFonts w:ascii="Arial Narrow" w:hAnsi="Arial Narrow"/>
                <w:sz w:val="24"/>
                <w:szCs w:val="24"/>
                <w:lang w:val="ru-RU"/>
              </w:rPr>
              <w:t>4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 xml:space="preserve"> км/ч</w:t>
            </w:r>
          </w:p>
        </w:tc>
      </w:tr>
      <w:tr w:rsidR="001D5509" w:rsidRPr="001D5509" w14:paraId="2A694156" w14:textId="77777777" w:rsidTr="001D5509">
        <w:tc>
          <w:tcPr>
            <w:tcW w:w="5011" w:type="dxa"/>
          </w:tcPr>
          <w:p w14:paraId="47B0E704" w14:textId="35925413" w:rsidR="001D5509" w:rsidRP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Поток гидравлической жидкости</w:t>
            </w:r>
          </w:p>
        </w:tc>
        <w:tc>
          <w:tcPr>
            <w:tcW w:w="5054" w:type="dxa"/>
          </w:tcPr>
          <w:p w14:paraId="689B5719" w14:textId="4976A3D8" w:rsidR="001D5509" w:rsidRP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36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л/мин</w:t>
            </w:r>
          </w:p>
        </w:tc>
      </w:tr>
      <w:tr w:rsidR="00274824" w:rsidRPr="001D5509" w14:paraId="7CBD5007" w14:textId="77777777" w:rsidTr="00274824">
        <w:tc>
          <w:tcPr>
            <w:tcW w:w="5011" w:type="dxa"/>
            <w:shd w:val="clear" w:color="auto" w:fill="D9D9D9" w:themeFill="background1" w:themeFillShade="D9"/>
          </w:tcPr>
          <w:p w14:paraId="43E08927" w14:textId="79071136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Максимальная высота подъема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17FA69E6" w14:textId="541B9E72" w:rsid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>,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75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м</w:t>
            </w:r>
          </w:p>
        </w:tc>
      </w:tr>
      <w:tr w:rsidR="00274824" w:rsidRPr="001D5509" w14:paraId="686B362A" w14:textId="77777777" w:rsidTr="00274824">
        <w:tc>
          <w:tcPr>
            <w:tcW w:w="5011" w:type="dxa"/>
            <w:shd w:val="clear" w:color="auto" w:fill="auto"/>
          </w:tcPr>
          <w:p w14:paraId="31F36524" w14:textId="5B1B22FC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Опрокидывающая нагрузка (макс.) (</w:t>
            </w:r>
            <w:r w:rsidRPr="00274824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2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auto"/>
          </w:tcPr>
          <w:p w14:paraId="617BE0C8" w14:textId="5CA287E8" w:rsid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11</w:t>
            </w:r>
            <w:r w:rsidR="00846DF5">
              <w:rPr>
                <w:rFonts w:ascii="Arial Narrow" w:hAnsi="Arial Narrow"/>
                <w:sz w:val="24"/>
                <w:szCs w:val="24"/>
                <w:lang w:val="ru-RU"/>
              </w:rPr>
              <w:t>10</w:t>
            </w:r>
            <w:r w:rsidR="00274824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274824" w:rsidRPr="003C1E26" w14:paraId="0B119F01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4227A249" w14:textId="24FDE3A7" w:rsidR="00274824" w:rsidRDefault="00274824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Грузоподъемность в прямом положении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(макс.) (</w:t>
            </w:r>
            <w:r w:rsidR="003C1E26" w:rsidRPr="003C1E26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3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>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05899B25" w14:textId="7F7A9788" w:rsidR="00274824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8</w:t>
            </w:r>
            <w:r w:rsidR="00846DF5">
              <w:rPr>
                <w:rFonts w:ascii="Arial Narrow" w:hAnsi="Arial Narrow"/>
                <w:sz w:val="24"/>
                <w:szCs w:val="24"/>
                <w:lang w:val="ru-RU"/>
              </w:rPr>
              <w:t>9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3C1E26" w:rsidRPr="003C1E26" w14:paraId="28FF08BF" w14:textId="77777777" w:rsidTr="00274824">
        <w:tc>
          <w:tcPr>
            <w:tcW w:w="5011" w:type="dxa"/>
            <w:shd w:val="clear" w:color="auto" w:fill="auto"/>
          </w:tcPr>
          <w:p w14:paraId="2A9FB6A3" w14:textId="7FE0C2B8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Отрывное усилие / 50 см</w:t>
            </w:r>
          </w:p>
        </w:tc>
        <w:tc>
          <w:tcPr>
            <w:tcW w:w="5054" w:type="dxa"/>
            <w:shd w:val="clear" w:color="auto" w:fill="auto"/>
          </w:tcPr>
          <w:p w14:paraId="4C2E5851" w14:textId="0D44AAB4" w:rsidR="003C1E26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80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>0 кг</w:t>
            </w:r>
          </w:p>
        </w:tc>
      </w:tr>
      <w:tr w:rsidR="003C1E26" w:rsidRPr="003C1E26" w14:paraId="11F1EBFC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17DAC92E" w14:textId="45FB07C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Толкающее усилие (с)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F649D43" w14:textId="2E54BD7A" w:rsidR="003C1E26" w:rsidRDefault="002E298F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900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кгс</w:t>
            </w:r>
          </w:p>
        </w:tc>
      </w:tr>
      <w:tr w:rsidR="003C1E26" w:rsidRPr="003C1E26" w14:paraId="109711E3" w14:textId="77777777" w:rsidTr="00274824">
        <w:tc>
          <w:tcPr>
            <w:tcW w:w="5011" w:type="dxa"/>
            <w:shd w:val="clear" w:color="auto" w:fill="auto"/>
          </w:tcPr>
          <w:p w14:paraId="0009181B" w14:textId="2285E73B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Удельное давление на грунт (стандартные шины)</w:t>
            </w:r>
          </w:p>
        </w:tc>
        <w:tc>
          <w:tcPr>
            <w:tcW w:w="5054" w:type="dxa"/>
            <w:shd w:val="clear" w:color="auto" w:fill="auto"/>
          </w:tcPr>
          <w:p w14:paraId="77EE6B4B" w14:textId="1EFB4C94" w:rsidR="003C1E26" w:rsidRDefault="00846DF5" w:rsidP="00846DF5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905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кг/м</w:t>
            </w:r>
            <w:r w:rsidR="003C1E26" w:rsidRPr="003C1E26">
              <w:rPr>
                <w:rFonts w:ascii="Arial Narrow" w:hAnsi="Arial Narrow"/>
                <w:sz w:val="24"/>
                <w:szCs w:val="24"/>
                <w:vertAlign w:val="superscript"/>
                <w:lang w:val="ru-RU"/>
              </w:rPr>
              <w:t>2</w:t>
            </w:r>
          </w:p>
        </w:tc>
      </w:tr>
      <w:tr w:rsidR="003C1E26" w:rsidRPr="003C1E26" w14:paraId="01FEE0B3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389B51A1" w14:textId="77C781D0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Радиус поворота: внутренний/наружный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3997720B" w14:textId="5D62CD93" w:rsidR="003C1E26" w:rsidRDefault="000B20C8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89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>0/1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890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3C1E26" w:rsidRPr="003C1E26" w14:paraId="6D3CB1F8" w14:textId="77777777" w:rsidTr="00274824">
        <w:tc>
          <w:tcPr>
            <w:tcW w:w="5011" w:type="dxa"/>
            <w:shd w:val="clear" w:color="auto" w:fill="auto"/>
          </w:tcPr>
          <w:p w14:paraId="37DADB0C" w14:textId="4717623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Стандартные шины (тракторный профиль)</w:t>
            </w:r>
          </w:p>
        </w:tc>
        <w:tc>
          <w:tcPr>
            <w:tcW w:w="5054" w:type="dxa"/>
            <w:shd w:val="clear" w:color="auto" w:fill="auto"/>
          </w:tcPr>
          <w:p w14:paraId="621225B0" w14:textId="7B699E80" w:rsidR="003C1E26" w:rsidRDefault="003C1E26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0B20C8">
              <w:rPr>
                <w:rFonts w:ascii="Arial Narrow" w:hAnsi="Arial Narrow"/>
                <w:sz w:val="24"/>
                <w:szCs w:val="24"/>
                <w:lang w:val="ru-RU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х8.</w:t>
            </w:r>
            <w:r w:rsidR="000B20C8">
              <w:rPr>
                <w:rFonts w:ascii="Arial Narrow" w:hAnsi="Arial Narrow"/>
                <w:sz w:val="24"/>
                <w:szCs w:val="24"/>
                <w:lang w:val="ru-RU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0-1</w:t>
            </w:r>
            <w:r w:rsidR="000B20C8"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</w:p>
        </w:tc>
      </w:tr>
      <w:tr w:rsidR="003C1E26" w:rsidRPr="003C1E26" w14:paraId="3611519D" w14:textId="77777777" w:rsidTr="003C1E26">
        <w:tc>
          <w:tcPr>
            <w:tcW w:w="5011" w:type="dxa"/>
            <w:shd w:val="clear" w:color="auto" w:fill="D9D9D9" w:themeFill="background1" w:themeFillShade="D9"/>
          </w:tcPr>
          <w:p w14:paraId="13021791" w14:textId="1AB99A5C" w:rsidR="003C1E26" w:rsidRDefault="003C1E26" w:rsidP="00E142B4">
            <w:pPr>
              <w:pStyle w:val="a3"/>
              <w:ind w:left="0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Вес</w:t>
            </w:r>
          </w:p>
        </w:tc>
        <w:tc>
          <w:tcPr>
            <w:tcW w:w="5054" w:type="dxa"/>
            <w:shd w:val="clear" w:color="auto" w:fill="D9D9D9" w:themeFill="background1" w:themeFillShade="D9"/>
          </w:tcPr>
          <w:p w14:paraId="524EDA16" w14:textId="4AEC9E82" w:rsidR="003C1E26" w:rsidRDefault="00846DF5" w:rsidP="00274824">
            <w:pPr>
              <w:pStyle w:val="a3"/>
              <w:ind w:left="0"/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1020</w:t>
            </w:r>
            <w:r w:rsidR="003C1E26">
              <w:rPr>
                <w:rFonts w:ascii="Arial Narrow" w:hAnsi="Arial Narrow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3C1E26" w:rsidRPr="003C1E26" w14:paraId="24D43C06" w14:textId="77777777" w:rsidTr="00274824">
        <w:tc>
          <w:tcPr>
            <w:tcW w:w="5011" w:type="dxa"/>
            <w:shd w:val="clear" w:color="auto" w:fill="auto"/>
          </w:tcPr>
          <w:p w14:paraId="71AE5C8D" w14:textId="0D661989" w:rsidR="003C1E26" w:rsidRPr="003C1E26" w:rsidRDefault="003C1E26" w:rsidP="00E142B4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3C1E26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Артикул</w:t>
            </w:r>
          </w:p>
        </w:tc>
        <w:tc>
          <w:tcPr>
            <w:tcW w:w="5054" w:type="dxa"/>
            <w:shd w:val="clear" w:color="auto" w:fill="auto"/>
          </w:tcPr>
          <w:p w14:paraId="49217D64" w14:textId="7F587F81" w:rsidR="003C1E26" w:rsidRPr="003C1E26" w:rsidRDefault="003C1E26" w:rsidP="00274824">
            <w:pPr>
              <w:pStyle w:val="a3"/>
              <w:ind w:left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3C1E26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С9</w:t>
            </w:r>
            <w:r w:rsidR="00846DF5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77017</w:t>
            </w:r>
          </w:p>
        </w:tc>
      </w:tr>
    </w:tbl>
    <w:p w14:paraId="44ED9FC9" w14:textId="6B17B809" w:rsidR="001D5509" w:rsidRPr="003C1E26" w:rsidRDefault="001D5509" w:rsidP="00E142B4">
      <w:pPr>
        <w:pStyle w:val="a3"/>
        <w:rPr>
          <w:rFonts w:ascii="Times New Roman"/>
          <w:lang w:val="ru-RU"/>
        </w:rPr>
      </w:pPr>
    </w:p>
    <w:p w14:paraId="0A493E9A" w14:textId="6185DF7B" w:rsidR="00A7713B" w:rsidRPr="00A7713B" w:rsidRDefault="00A7713B" w:rsidP="00A7713B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1</w:t>
      </w:r>
      <w:r w:rsidRPr="00A7713B">
        <w:rPr>
          <w:rFonts w:ascii="Arial Narrow" w:hAnsi="Arial Narrow"/>
          <w:sz w:val="18"/>
          <w:szCs w:val="18"/>
          <w:lang w:val="ru-RU"/>
        </w:rPr>
        <w:t>) Максимальная скорость, которая может быть достигнута при использовании шин самого большого диаметра на ровной поверхности и на машине без навесного оборудования.</w:t>
      </w:r>
    </w:p>
    <w:p w14:paraId="36F341E2" w14:textId="7DA381DE" w:rsidR="00A7713B" w:rsidRPr="00A7713B" w:rsidRDefault="00A7713B" w:rsidP="00A7713B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2</w:t>
      </w:r>
      <w:r w:rsidRPr="00A7713B">
        <w:rPr>
          <w:rFonts w:ascii="Arial Narrow" w:hAnsi="Arial Narrow"/>
          <w:sz w:val="18"/>
          <w:szCs w:val="18"/>
          <w:lang w:val="ru-RU"/>
        </w:rPr>
        <w:t>) Предел опрокидывания с задними противовесами и стрелой, приподнятой над землей. Вес навесного оборудования включен.</w:t>
      </w:r>
    </w:p>
    <w:p w14:paraId="499BA098" w14:textId="51546BA4" w:rsidR="0003430D" w:rsidRPr="0003430D" w:rsidRDefault="00A7713B" w:rsidP="0003430D">
      <w:pPr>
        <w:pStyle w:val="a3"/>
        <w:ind w:left="567"/>
        <w:rPr>
          <w:rFonts w:ascii="Arial Narrow" w:hAnsi="Arial Narrow"/>
          <w:sz w:val="18"/>
          <w:szCs w:val="18"/>
          <w:lang w:val="ru-RU"/>
        </w:rPr>
      </w:pPr>
      <w:r w:rsidRPr="00A7713B">
        <w:rPr>
          <w:rFonts w:ascii="Arial Narrow" w:hAnsi="Arial Narrow"/>
          <w:sz w:val="18"/>
          <w:szCs w:val="18"/>
          <w:lang w:val="ru-RU"/>
        </w:rPr>
        <w:t>(</w:t>
      </w:r>
      <w:r w:rsidRPr="00A7713B">
        <w:rPr>
          <w:rFonts w:ascii="Arial Narrow" w:hAnsi="Arial Narrow"/>
          <w:sz w:val="18"/>
          <w:szCs w:val="18"/>
          <w:vertAlign w:val="superscript"/>
          <w:lang w:val="ru-RU"/>
        </w:rPr>
        <w:t>3</w:t>
      </w:r>
      <w:r w:rsidRPr="00A7713B">
        <w:rPr>
          <w:rFonts w:ascii="Arial Narrow" w:hAnsi="Arial Narrow"/>
          <w:sz w:val="18"/>
          <w:szCs w:val="18"/>
          <w:lang w:val="ru-RU"/>
        </w:rPr>
        <w:t>) Максимальный вес, который можно поднять с земли, машина стоит прямо с задними противовесами. Вес навесного оборудования включен. Примечание: Подробный график нагрузки см. в Руководстве по эксплуатации</w:t>
      </w:r>
    </w:p>
    <w:p w14:paraId="568DDF3B" w14:textId="16BF3BE5" w:rsidR="00102033" w:rsidRPr="00846DF5" w:rsidRDefault="00A7713B" w:rsidP="00846DF5">
      <w:pPr>
        <w:pStyle w:val="a3"/>
        <w:shd w:val="clear" w:color="auto" w:fill="548DD4" w:themeFill="text2" w:themeFillTint="99"/>
        <w:spacing w:before="5"/>
        <w:rPr>
          <w:rFonts w:ascii="Arial Narrow" w:hAnsi="Arial Narrow" w:cs="Arial"/>
          <w:b/>
          <w:bCs/>
          <w:sz w:val="40"/>
          <w:szCs w:val="40"/>
        </w:rPr>
      </w:pPr>
      <w:r w:rsidRPr="00A7713B">
        <w:rPr>
          <w:rFonts w:ascii="Arial Narrow" w:hAnsi="Arial Narrow" w:cs="Arial"/>
          <w:b/>
          <w:bCs/>
          <w:sz w:val="40"/>
          <w:szCs w:val="40"/>
          <w:lang w:val="ru-RU"/>
        </w:rPr>
        <w:lastRenderedPageBreak/>
        <w:t>ХАРАКТЕРИСТИКИ</w:t>
      </w:r>
      <w:r w:rsidRPr="00102033">
        <w:rPr>
          <w:rFonts w:ascii="Arial Narrow" w:hAnsi="Arial Narrow" w:cs="Arial"/>
          <w:b/>
          <w:bCs/>
          <w:sz w:val="40"/>
          <w:szCs w:val="40"/>
        </w:rPr>
        <w:t xml:space="preserve"> </w:t>
      </w:r>
      <w:r w:rsidRPr="00A7713B">
        <w:rPr>
          <w:rFonts w:ascii="Arial Narrow" w:hAnsi="Arial Narrow" w:cs="Arial"/>
          <w:b/>
          <w:bCs/>
          <w:sz w:val="40"/>
          <w:szCs w:val="40"/>
        </w:rPr>
        <w:t xml:space="preserve">MULTIONE </w:t>
      </w:r>
      <w:r w:rsidR="00846DF5">
        <w:rPr>
          <w:rFonts w:ascii="Arial Narrow" w:hAnsi="Arial Narrow" w:cs="Arial"/>
          <w:b/>
          <w:bCs/>
          <w:sz w:val="40"/>
          <w:szCs w:val="40"/>
          <w:lang w:val="ru-RU"/>
        </w:rPr>
        <w:t>5</w:t>
      </w:r>
      <w:r w:rsidR="00BD7914">
        <w:rPr>
          <w:rFonts w:ascii="Arial Narrow" w:hAnsi="Arial Narrow" w:cs="Arial"/>
          <w:b/>
          <w:bCs/>
          <w:sz w:val="40"/>
          <w:szCs w:val="40"/>
          <w:lang w:val="ru-RU"/>
        </w:rPr>
        <w:t>.2</w:t>
      </w:r>
      <w:r w:rsidR="00BD7914">
        <w:rPr>
          <w:rFonts w:ascii="Arial Narrow" w:hAnsi="Arial Narrow" w:cs="Arial"/>
          <w:b/>
          <w:bCs/>
          <w:sz w:val="40"/>
          <w:szCs w:val="40"/>
        </w:rPr>
        <w:t>K</w:t>
      </w:r>
    </w:p>
    <w:tbl>
      <w:tblPr>
        <w:tblStyle w:val="ac"/>
        <w:tblW w:w="0" w:type="auto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5211"/>
      </w:tblGrid>
      <w:tr w:rsidR="00102033" w14:paraId="1A79B046" w14:textId="77777777" w:rsidTr="00102033">
        <w:tc>
          <w:tcPr>
            <w:tcW w:w="5383" w:type="dxa"/>
          </w:tcPr>
          <w:p w14:paraId="703C905C" w14:textId="11E88F93" w:rsidR="00BD7914" w:rsidRDefault="00BD7914" w:rsidP="00BD791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Дизельный двигатель Kubota D</w:t>
            </w:r>
            <w:r w:rsidR="00846DF5">
              <w:rPr>
                <w:rFonts w:ascii="Arial Narrow" w:hAnsi="Arial Narrow" w:cs="Arial"/>
                <w:sz w:val="28"/>
                <w:szCs w:val="28"/>
                <w:lang w:val="ru-RU"/>
              </w:rPr>
              <w:t>902</w:t>
            </w: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, 3 цилиндра - </w:t>
            </w:r>
            <w:r w:rsidR="00846DF5">
              <w:rPr>
                <w:rFonts w:ascii="Arial Narrow" w:hAnsi="Arial Narrow" w:cs="Arial"/>
                <w:sz w:val="28"/>
                <w:szCs w:val="28"/>
                <w:lang w:val="ru-RU"/>
              </w:rPr>
              <w:t>898</w:t>
            </w: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см</w:t>
            </w:r>
            <w:r w:rsidRPr="00BD7914">
              <w:rPr>
                <w:rFonts w:ascii="Arial Narrow" w:hAnsi="Arial Narrow" w:cs="Arial"/>
                <w:sz w:val="28"/>
                <w:szCs w:val="28"/>
                <w:vertAlign w:val="superscript"/>
                <w:lang w:val="ru-RU"/>
              </w:rPr>
              <w:t>3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, </w:t>
            </w: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жидкостное охлаждение, электрический запуск, свечи накаливани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>я</w:t>
            </w:r>
          </w:p>
          <w:p w14:paraId="62008A98" w14:textId="77777777" w:rsidR="00BD7914" w:rsidRDefault="00BD7914" w:rsidP="00BD7914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Двигатель, соответствующий стандартам Stage V </w:t>
            </w:r>
            <w:r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и </w:t>
            </w: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Tier 4 Final</w:t>
            </w:r>
          </w:p>
          <w:p w14:paraId="2B2243E4" w14:textId="1A4AB6A7" w:rsidR="00BD7914" w:rsidRDefault="00BD7914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Сверхпрочные панели корпуса</w:t>
            </w:r>
          </w:p>
          <w:p w14:paraId="63168900" w14:textId="0FA43F6F" w:rsidR="00102033" w:rsidRDefault="00102033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 w:cs="Arial"/>
                <w:sz w:val="28"/>
                <w:szCs w:val="28"/>
                <w:lang w:val="ru-RU"/>
              </w:rPr>
              <w:t>Охладитель гидравлического масла</w:t>
            </w:r>
          </w:p>
          <w:p w14:paraId="7B4AF307" w14:textId="77777777" w:rsidR="00BD7914" w:rsidRDefault="00BD7914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Насос переменной производительности с гидравлическим пилотным управлением</w:t>
            </w:r>
          </w:p>
          <w:p w14:paraId="7F967C3F" w14:textId="68756906" w:rsidR="00102033" w:rsidRDefault="00102033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 w:cs="Arial"/>
                <w:sz w:val="28"/>
                <w:szCs w:val="28"/>
                <w:lang w:val="ru-RU"/>
              </w:rPr>
              <w:t>Гидравлический мультиконнектор</w:t>
            </w:r>
          </w:p>
          <w:p w14:paraId="5646D657" w14:textId="1921FC1F" w:rsidR="00BD7914" w:rsidRDefault="00BD7914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Н-образная телескопическая стрела</w:t>
            </w:r>
            <w:r w:rsidR="00846DF5">
              <w:rPr>
                <w:rFonts w:ascii="Arial Narrow" w:hAnsi="Arial Narrow" w:cs="Arial"/>
                <w:sz w:val="28"/>
                <w:szCs w:val="28"/>
                <w:lang w:val="ru-RU"/>
              </w:rPr>
              <w:t xml:space="preserve"> с функцией самовыравнивания</w:t>
            </w:r>
          </w:p>
          <w:p w14:paraId="03EFA9A3" w14:textId="2C05C2B9" w:rsidR="00102033" w:rsidRPr="00102033" w:rsidRDefault="00BD7914" w:rsidP="00102033">
            <w:pPr>
              <w:pStyle w:val="a3"/>
              <w:numPr>
                <w:ilvl w:val="0"/>
                <w:numId w:val="18"/>
              </w:numPr>
              <w:ind w:left="356"/>
              <w:rPr>
                <w:rFonts w:ascii="Arial Narrow" w:hAnsi="Arial Narrow" w:cs="Arial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 w:cs="Arial"/>
                <w:sz w:val="28"/>
                <w:szCs w:val="28"/>
                <w:lang w:val="ru-RU"/>
              </w:rPr>
              <w:t>4-х функциональный джойстик</w:t>
            </w:r>
          </w:p>
        </w:tc>
        <w:tc>
          <w:tcPr>
            <w:tcW w:w="5383" w:type="dxa"/>
          </w:tcPr>
          <w:p w14:paraId="11906A89" w14:textId="77777777" w:rsidR="00BD7914" w:rsidRDefault="00BD7914" w:rsidP="00BD7914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/>
                <w:sz w:val="28"/>
                <w:szCs w:val="28"/>
                <w:lang w:val="ru-RU"/>
              </w:rPr>
              <w:t>ROPS-FOPS Уровень 1</w:t>
            </w:r>
          </w:p>
          <w:p w14:paraId="5D2D4962" w14:textId="58C82716" w:rsidR="00BD7914" w:rsidRPr="00BD7914" w:rsidRDefault="00BD7914" w:rsidP="00BD7914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/>
                <w:sz w:val="28"/>
                <w:szCs w:val="28"/>
                <w:lang w:val="ru-RU"/>
              </w:rPr>
              <w:t>Графический LCD дисплей с запрограммированным сервисным интервалом</w:t>
            </w:r>
          </w:p>
          <w:p w14:paraId="4E1ED771" w14:textId="77777777" w:rsidR="00BD7914" w:rsidRDefault="00BD7914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BD7914">
              <w:rPr>
                <w:rFonts w:ascii="Arial Narrow" w:hAnsi="Arial Narrow"/>
                <w:sz w:val="28"/>
                <w:szCs w:val="28"/>
                <w:lang w:val="ru-RU"/>
              </w:rPr>
              <w:t>4WD гидростатические двигатели с прямым приводом и пропорциональным сервоуправлением</w:t>
            </w:r>
          </w:p>
          <w:p w14:paraId="44897838" w14:textId="49C60E49" w:rsidR="00102033" w:rsidRDefault="00102033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2 передних рабочих фонаря</w:t>
            </w:r>
          </w:p>
          <w:p w14:paraId="000589C3" w14:textId="35604807" w:rsidR="00102033" w:rsidRPr="00102033" w:rsidRDefault="00102033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Эргономичное сиденье с подлокотниками,</w:t>
            </w:r>
          </w:p>
          <w:p w14:paraId="3171EC4A" w14:textId="77777777" w:rsidR="00102033" w:rsidRDefault="00102033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ремнем безопасности и регулировкой положения</w:t>
            </w:r>
          </w:p>
          <w:p w14:paraId="73A960F0" w14:textId="77777777" w:rsidR="00102033" w:rsidRDefault="00102033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Механический стояночный тормоз</w:t>
            </w:r>
          </w:p>
          <w:p w14:paraId="64994409" w14:textId="77777777" w:rsidR="00102033" w:rsidRDefault="00102033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 w:rsidRPr="00102033">
              <w:rPr>
                <w:rFonts w:ascii="Arial Narrow" w:hAnsi="Arial Narrow"/>
                <w:sz w:val="28"/>
                <w:szCs w:val="28"/>
                <w:lang w:val="ru-RU"/>
              </w:rPr>
              <w:t>Высокоэффективные колесные гидромоторы</w:t>
            </w:r>
          </w:p>
          <w:p w14:paraId="1C4B9401" w14:textId="1BFAE259" w:rsidR="00846DF5" w:rsidRPr="00102033" w:rsidRDefault="00846DF5" w:rsidP="00102033">
            <w:pPr>
              <w:pStyle w:val="a3"/>
              <w:numPr>
                <w:ilvl w:val="0"/>
                <w:numId w:val="19"/>
              </w:numPr>
              <w:ind w:left="427"/>
              <w:rPr>
                <w:rFonts w:ascii="Arial Narrow" w:hAnsi="Arial Narrow"/>
                <w:sz w:val="28"/>
                <w:szCs w:val="28"/>
                <w:lang w:val="ru-RU"/>
              </w:rPr>
            </w:pPr>
            <w:r>
              <w:rPr>
                <w:rFonts w:ascii="Arial Narrow" w:hAnsi="Arial Narrow"/>
                <w:sz w:val="28"/>
                <w:szCs w:val="28"/>
                <w:lang w:val="ru-RU"/>
              </w:rPr>
              <w:t xml:space="preserve">Система Динамической Блокировки </w:t>
            </w:r>
            <w:r>
              <w:rPr>
                <w:rFonts w:ascii="Arial Narrow" w:hAnsi="Arial Narrow"/>
                <w:sz w:val="28"/>
                <w:szCs w:val="28"/>
              </w:rPr>
              <w:t>(DBS)</w:t>
            </w:r>
          </w:p>
        </w:tc>
      </w:tr>
    </w:tbl>
    <w:p w14:paraId="0F373A77" w14:textId="740C100A" w:rsidR="00D32ACA" w:rsidRPr="00102033" w:rsidRDefault="00846DF5" w:rsidP="00D32ACA">
      <w:pPr>
        <w:pStyle w:val="a3"/>
        <w:rPr>
          <w:lang w:val="ru-RU"/>
        </w:rPr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4F9B0E5D" wp14:editId="0BE13313">
            <wp:simplePos x="0" y="0"/>
            <wp:positionH relativeFrom="margin">
              <wp:posOffset>304800</wp:posOffset>
            </wp:positionH>
            <wp:positionV relativeFrom="paragraph">
              <wp:posOffset>15875</wp:posOffset>
            </wp:positionV>
            <wp:extent cx="6080760" cy="40125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AA126" w14:textId="121A2D05" w:rsidR="00D32ACA" w:rsidRPr="00102033" w:rsidRDefault="00D32ACA" w:rsidP="00D32ACA">
      <w:pPr>
        <w:pStyle w:val="a3"/>
        <w:rPr>
          <w:lang w:val="ru-RU"/>
        </w:rPr>
      </w:pPr>
    </w:p>
    <w:p w14:paraId="7C95184D" w14:textId="2DCFC94C" w:rsidR="00D32ACA" w:rsidRPr="00102033" w:rsidRDefault="00D32ACA" w:rsidP="00D32ACA">
      <w:pPr>
        <w:pStyle w:val="a3"/>
        <w:rPr>
          <w:lang w:val="ru-RU"/>
        </w:rPr>
      </w:pPr>
    </w:p>
    <w:p w14:paraId="7ED23895" w14:textId="3F16BAB6" w:rsidR="00D32ACA" w:rsidRPr="00102033" w:rsidRDefault="00D32ACA" w:rsidP="00D32ACA">
      <w:pPr>
        <w:pStyle w:val="a3"/>
        <w:rPr>
          <w:lang w:val="ru-RU"/>
        </w:rPr>
      </w:pPr>
    </w:p>
    <w:p w14:paraId="61D19AA5" w14:textId="77777777" w:rsidR="00D32ACA" w:rsidRPr="00102033" w:rsidRDefault="00D32ACA" w:rsidP="00D32ACA">
      <w:pPr>
        <w:pStyle w:val="a3"/>
        <w:rPr>
          <w:lang w:val="ru-RU"/>
        </w:rPr>
      </w:pPr>
    </w:p>
    <w:p w14:paraId="4126A926" w14:textId="77777777" w:rsidR="00D32ACA" w:rsidRPr="00102033" w:rsidRDefault="00D32ACA" w:rsidP="00D32ACA">
      <w:pPr>
        <w:pStyle w:val="a3"/>
        <w:rPr>
          <w:lang w:val="ru-RU"/>
        </w:rPr>
      </w:pPr>
    </w:p>
    <w:p w14:paraId="0333DE4A" w14:textId="77777777" w:rsidR="00D32ACA" w:rsidRPr="00102033" w:rsidRDefault="00D32ACA" w:rsidP="00D32ACA">
      <w:pPr>
        <w:pStyle w:val="a3"/>
        <w:rPr>
          <w:lang w:val="ru-RU"/>
        </w:rPr>
      </w:pPr>
    </w:p>
    <w:p w14:paraId="77E37B4C" w14:textId="77777777" w:rsidR="00D32ACA" w:rsidRPr="00102033" w:rsidRDefault="00D32ACA" w:rsidP="00D32ACA">
      <w:pPr>
        <w:pStyle w:val="a3"/>
        <w:rPr>
          <w:lang w:val="ru-RU"/>
        </w:rPr>
      </w:pPr>
    </w:p>
    <w:p w14:paraId="6CFDF836" w14:textId="77777777" w:rsidR="00D32ACA" w:rsidRPr="00102033" w:rsidRDefault="00D32ACA" w:rsidP="00D32ACA">
      <w:pPr>
        <w:pStyle w:val="a3"/>
        <w:rPr>
          <w:lang w:val="ru-RU"/>
        </w:rPr>
      </w:pPr>
    </w:p>
    <w:p w14:paraId="66282C39" w14:textId="77777777" w:rsidR="00D32ACA" w:rsidRPr="00102033" w:rsidRDefault="00D32ACA" w:rsidP="00D32ACA">
      <w:pPr>
        <w:pStyle w:val="a3"/>
        <w:rPr>
          <w:lang w:val="ru-RU"/>
        </w:rPr>
      </w:pPr>
    </w:p>
    <w:p w14:paraId="2E35633F" w14:textId="77777777" w:rsidR="00D32ACA" w:rsidRPr="00102033" w:rsidRDefault="00D32ACA" w:rsidP="00D32ACA">
      <w:pPr>
        <w:pStyle w:val="a3"/>
        <w:rPr>
          <w:lang w:val="ru-RU"/>
        </w:rPr>
      </w:pPr>
    </w:p>
    <w:p w14:paraId="512D27E0" w14:textId="77777777" w:rsidR="00D32ACA" w:rsidRPr="00102033" w:rsidRDefault="00D32ACA" w:rsidP="00D32ACA">
      <w:pPr>
        <w:pStyle w:val="a3"/>
        <w:rPr>
          <w:lang w:val="ru-RU"/>
        </w:rPr>
      </w:pPr>
    </w:p>
    <w:p w14:paraId="4C5F9ADC" w14:textId="77777777" w:rsidR="00D32ACA" w:rsidRPr="00102033" w:rsidRDefault="00D32ACA" w:rsidP="00D32ACA">
      <w:pPr>
        <w:pStyle w:val="a3"/>
        <w:rPr>
          <w:lang w:val="ru-RU"/>
        </w:rPr>
      </w:pPr>
    </w:p>
    <w:p w14:paraId="0AC4C5A3" w14:textId="77777777" w:rsidR="00D32ACA" w:rsidRPr="00102033" w:rsidRDefault="00D32ACA" w:rsidP="00D32ACA">
      <w:pPr>
        <w:pStyle w:val="a3"/>
        <w:rPr>
          <w:lang w:val="ru-RU"/>
        </w:rPr>
      </w:pPr>
    </w:p>
    <w:p w14:paraId="39DEBE47" w14:textId="77777777" w:rsidR="00D32ACA" w:rsidRPr="00102033" w:rsidRDefault="00D32ACA" w:rsidP="00D32ACA">
      <w:pPr>
        <w:pStyle w:val="a3"/>
        <w:spacing w:before="5"/>
        <w:rPr>
          <w:sz w:val="21"/>
          <w:lang w:val="ru-RU"/>
        </w:rPr>
      </w:pPr>
    </w:p>
    <w:p w14:paraId="3CE2E8C0" w14:textId="21692B69" w:rsidR="00D32ACA" w:rsidRDefault="00D32ACA" w:rsidP="00D32ACA"/>
    <w:p w14:paraId="5AB31E94" w14:textId="24A8FFE4" w:rsidR="00102033" w:rsidRDefault="00102033" w:rsidP="00D32ACA"/>
    <w:p w14:paraId="026D856E" w14:textId="3EA477E5" w:rsidR="00102033" w:rsidRDefault="00102033" w:rsidP="00D32ACA"/>
    <w:p w14:paraId="4698691B" w14:textId="60050447" w:rsidR="00102033" w:rsidRDefault="00102033" w:rsidP="00D32ACA"/>
    <w:p w14:paraId="3B81FEF8" w14:textId="051F4E82" w:rsidR="00102033" w:rsidRDefault="00102033" w:rsidP="00D32ACA"/>
    <w:p w14:paraId="1D137F9C" w14:textId="101347DC" w:rsidR="00102033" w:rsidRDefault="00102033" w:rsidP="00D32ACA"/>
    <w:p w14:paraId="4EB881A3" w14:textId="17522555" w:rsidR="00102033" w:rsidRDefault="00102033" w:rsidP="00D32ACA"/>
    <w:p w14:paraId="456EDC8F" w14:textId="41698294" w:rsidR="00102033" w:rsidRDefault="00102033" w:rsidP="00D32ACA"/>
    <w:p w14:paraId="07C33F10" w14:textId="6856ED60" w:rsidR="00846DF5" w:rsidRDefault="00846DF5" w:rsidP="00D32ACA"/>
    <w:p w14:paraId="69DD6E4A" w14:textId="77777777" w:rsidR="00846DF5" w:rsidRDefault="00846DF5" w:rsidP="00D32AC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588"/>
        <w:gridCol w:w="3589"/>
        <w:gridCol w:w="3589"/>
      </w:tblGrid>
      <w:tr w:rsidR="00ED030C" w14:paraId="7F77FB45" w14:textId="77777777" w:rsidTr="00ED030C">
        <w:tc>
          <w:tcPr>
            <w:tcW w:w="3588" w:type="dxa"/>
            <w:shd w:val="clear" w:color="auto" w:fill="548DD4" w:themeFill="text2" w:themeFillTint="99"/>
          </w:tcPr>
          <w:p w14:paraId="603365BB" w14:textId="539E6556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Размер шин</w:t>
            </w:r>
          </w:p>
        </w:tc>
        <w:tc>
          <w:tcPr>
            <w:tcW w:w="3589" w:type="dxa"/>
            <w:shd w:val="clear" w:color="auto" w:fill="548DD4" w:themeFill="text2" w:themeFillTint="99"/>
          </w:tcPr>
          <w:p w14:paraId="2ED292DF" w14:textId="35DAAD62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3589" w:type="dxa"/>
            <w:shd w:val="clear" w:color="auto" w:fill="548DD4" w:themeFill="text2" w:themeFillTint="99"/>
          </w:tcPr>
          <w:p w14:paraId="5F5949FB" w14:textId="7C314E36" w:rsidR="00ED030C" w:rsidRPr="00ED030C" w:rsidRDefault="00ED030C" w:rsidP="00ED030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Ширина</w:t>
            </w:r>
          </w:p>
        </w:tc>
      </w:tr>
      <w:tr w:rsidR="00ED030C" w14:paraId="49270FE8" w14:textId="77777777" w:rsidTr="00ED030C">
        <w:tc>
          <w:tcPr>
            <w:tcW w:w="3588" w:type="dxa"/>
          </w:tcPr>
          <w:p w14:paraId="38EF8525" w14:textId="5A0C724A" w:rsidR="00ED030C" w:rsidRPr="00ED030C" w:rsidRDefault="00ED030C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>3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х8.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>5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0-1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>2</w:t>
            </w:r>
          </w:p>
        </w:tc>
        <w:tc>
          <w:tcPr>
            <w:tcW w:w="3589" w:type="dxa"/>
          </w:tcPr>
          <w:p w14:paraId="57D3B8AD" w14:textId="571AFC8C" w:rsidR="00ED030C" w:rsidRPr="00ED030C" w:rsidRDefault="00ED030C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19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>60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3589" w:type="dxa"/>
          </w:tcPr>
          <w:p w14:paraId="7060B5B0" w14:textId="3B02724E" w:rsidR="00ED030C" w:rsidRPr="00ED030C" w:rsidRDefault="00BD7914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980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ED030C" w14:paraId="3CE6AA6C" w14:textId="77777777" w:rsidTr="00ED030C">
        <w:tc>
          <w:tcPr>
            <w:tcW w:w="3588" w:type="dxa"/>
            <w:shd w:val="clear" w:color="auto" w:fill="D9D9D9" w:themeFill="background1" w:themeFillShade="D9"/>
          </w:tcPr>
          <w:p w14:paraId="7A9A1191" w14:textId="720B27F7" w:rsidR="00ED030C" w:rsidRPr="00BD7914" w:rsidRDefault="00ED030C" w:rsidP="00ED030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23х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>10</w:t>
            </w:r>
            <w:r>
              <w:rPr>
                <w:rFonts w:ascii="Arial Narrow" w:hAnsi="Arial Narrow"/>
                <w:sz w:val="24"/>
                <w:szCs w:val="24"/>
                <w:lang w:val="ru-RU"/>
              </w:rPr>
              <w:t>.50-12</w:t>
            </w:r>
            <w:r w:rsidR="00BD7914">
              <w:rPr>
                <w:rFonts w:ascii="Arial Narrow" w:hAnsi="Arial Narrow"/>
                <w:sz w:val="24"/>
                <w:szCs w:val="24"/>
                <w:lang w:val="ru-RU"/>
              </w:rPr>
              <w:t xml:space="preserve"> </w:t>
            </w:r>
            <w:r w:rsidR="00BD7914">
              <w:rPr>
                <w:rFonts w:ascii="Arial Narrow" w:hAnsi="Arial Narrow"/>
                <w:sz w:val="24"/>
                <w:szCs w:val="24"/>
              </w:rPr>
              <w:t>ET-25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03A0E329" w14:textId="5D946CB8" w:rsidR="00ED030C" w:rsidRPr="00ED030C" w:rsidRDefault="00BD7914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</w:rPr>
              <w:t>1960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4E375C8F" w14:textId="63382209" w:rsidR="00ED030C" w:rsidRPr="00ED030C" w:rsidRDefault="00BD7914" w:rsidP="00ED030C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1090</w:t>
            </w:r>
            <w:r w:rsidR="00ED030C">
              <w:rPr>
                <w:rFonts w:ascii="Arial Narrow" w:hAnsi="Arial Narrow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BD7914" w:rsidRPr="00ED030C" w14:paraId="65B346C9" w14:textId="77777777" w:rsidTr="00BD7914">
        <w:tc>
          <w:tcPr>
            <w:tcW w:w="3588" w:type="dxa"/>
          </w:tcPr>
          <w:p w14:paraId="52F8CFA4" w14:textId="35CDB4F3" w:rsidR="00BD7914" w:rsidRPr="00ED030C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27х8.50-15</w:t>
            </w:r>
          </w:p>
        </w:tc>
        <w:tc>
          <w:tcPr>
            <w:tcW w:w="3589" w:type="dxa"/>
          </w:tcPr>
          <w:p w14:paraId="2E42B878" w14:textId="554974B1" w:rsidR="00BD7914" w:rsidRPr="00ED030C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2010 мм</w:t>
            </w:r>
          </w:p>
        </w:tc>
        <w:tc>
          <w:tcPr>
            <w:tcW w:w="3589" w:type="dxa"/>
          </w:tcPr>
          <w:p w14:paraId="50ABB107" w14:textId="519FB0A2" w:rsidR="00BD7914" w:rsidRPr="00ED030C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1000 мм</w:t>
            </w:r>
          </w:p>
        </w:tc>
      </w:tr>
      <w:tr w:rsidR="00BD7914" w:rsidRPr="00ED030C" w14:paraId="43479447" w14:textId="77777777" w:rsidTr="00BD7914">
        <w:tc>
          <w:tcPr>
            <w:tcW w:w="3588" w:type="dxa"/>
            <w:shd w:val="clear" w:color="auto" w:fill="D9D9D9" w:themeFill="background1" w:themeFillShade="D9"/>
          </w:tcPr>
          <w:p w14:paraId="29AF86C8" w14:textId="224B75B2" w:rsidR="00BD7914" w:rsidRPr="00BD7914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 xml:space="preserve">26х12.00-12 </w:t>
            </w:r>
            <w:r>
              <w:rPr>
                <w:rFonts w:ascii="Arial Narrow" w:hAnsi="Arial Narrow"/>
                <w:sz w:val="24"/>
                <w:szCs w:val="24"/>
              </w:rPr>
              <w:t>ET-50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4DD26080" w14:textId="248B2299" w:rsidR="00BD7914" w:rsidRPr="00ED030C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1998 мм</w:t>
            </w:r>
          </w:p>
        </w:tc>
        <w:tc>
          <w:tcPr>
            <w:tcW w:w="3589" w:type="dxa"/>
            <w:shd w:val="clear" w:color="auto" w:fill="D9D9D9" w:themeFill="background1" w:themeFillShade="D9"/>
          </w:tcPr>
          <w:p w14:paraId="1ACCF109" w14:textId="083581FC" w:rsidR="00BD7914" w:rsidRPr="00ED030C" w:rsidRDefault="00BD7914" w:rsidP="009552B4">
            <w:pPr>
              <w:jc w:val="center"/>
              <w:rPr>
                <w:rFonts w:ascii="Arial Narrow" w:hAnsi="Arial Narrow"/>
                <w:sz w:val="24"/>
                <w:szCs w:val="24"/>
                <w:lang w:val="ru-RU"/>
              </w:rPr>
            </w:pPr>
            <w:r>
              <w:rPr>
                <w:rFonts w:ascii="Arial Narrow" w:hAnsi="Arial Narrow"/>
                <w:sz w:val="24"/>
                <w:szCs w:val="24"/>
                <w:lang w:val="ru-RU"/>
              </w:rPr>
              <w:t>1200 мм</w:t>
            </w:r>
          </w:p>
        </w:tc>
      </w:tr>
    </w:tbl>
    <w:p w14:paraId="4F5FC354" w14:textId="5AC5876D" w:rsidR="0003430D" w:rsidRDefault="0003430D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14:paraId="66E93A6F" w14:textId="2EB26213" w:rsidR="0003430D" w:rsidRDefault="0003430D" w:rsidP="00D052DE">
      <w:pPr>
        <w:rPr>
          <w:rFonts w:ascii="Arial Narrow" w:hAnsi="Arial Narrow" w:cs="Arial"/>
          <w:b/>
          <w:color w:val="231F20"/>
          <w:sz w:val="20"/>
          <w:szCs w:val="20"/>
          <w:shd w:val="clear" w:color="auto" w:fill="769AC5"/>
          <w:lang w:val="ru-RU"/>
        </w:rPr>
      </w:pPr>
    </w:p>
    <w:p w14:paraId="0324D8BA" w14:textId="659F681E" w:rsidR="0003430D" w:rsidRDefault="0003430D" w:rsidP="00D052DE">
      <w:pPr>
        <w:rPr>
          <w:rFonts w:ascii="Arial Narrow" w:hAnsi="Arial Narrow" w:cs="Arial"/>
          <w:b/>
          <w:color w:val="231F20"/>
          <w:sz w:val="20"/>
          <w:szCs w:val="20"/>
          <w:shd w:val="clear" w:color="auto" w:fill="769AC5"/>
          <w:lang w:val="ru-RU"/>
        </w:rPr>
      </w:pPr>
    </w:p>
    <w:p w14:paraId="62307506" w14:textId="77777777" w:rsidR="00BD7914" w:rsidRPr="0003430D" w:rsidRDefault="00BD7914" w:rsidP="00D052DE">
      <w:pPr>
        <w:rPr>
          <w:rFonts w:ascii="Arial Narrow" w:hAnsi="Arial Narrow" w:cs="Arial"/>
          <w:b/>
          <w:color w:val="231F20"/>
          <w:sz w:val="20"/>
          <w:szCs w:val="20"/>
          <w:shd w:val="clear" w:color="auto" w:fill="769AC5"/>
          <w:lang w:val="ru-RU"/>
        </w:rPr>
      </w:pPr>
    </w:p>
    <w:p w14:paraId="27E6F55B" w14:textId="1EF217B4" w:rsidR="0071052D" w:rsidRDefault="00D052DE" w:rsidP="00A70381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СТАНДАРТНОЕ ОСНАЩЕНИЕ</w:t>
      </w:r>
      <w:r w:rsidR="00B14050"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B14050"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CD0776"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846DF5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5</w:t>
      </w:r>
      <w:r w:rsidR="00BD791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.2K</w:t>
      </w:r>
      <w:r w:rsidR="00B14050" w:rsidRPr="00ED030C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ab/>
      </w:r>
      <w:r w:rsidR="00B14050"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</w:t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</w:t>
      </w:r>
      <w:r w:rsidR="0071052D"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</w:p>
    <w:p w14:paraId="625F79ED" w14:textId="31ADA0F8"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26"/>
        <w:gridCol w:w="8540"/>
      </w:tblGrid>
      <w:tr w:rsidR="00CD0776" w:rsidRPr="000A74B8" w14:paraId="12A36B86" w14:textId="77777777" w:rsidTr="00D052DE">
        <w:tc>
          <w:tcPr>
            <w:tcW w:w="1413" w:type="dxa"/>
          </w:tcPr>
          <w:p w14:paraId="03D55916" w14:textId="54BC48A4" w:rsidR="00B14050" w:rsidRDefault="00232B3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56D1C1C" wp14:editId="5E276AD0">
                  <wp:extent cx="1260000" cy="90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3A2BC659" w14:textId="43BE5D4E" w:rsidR="00B367C0" w:rsidRPr="00FE2D69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 ПЕРЕДНИХ РАБОЧИХ ФОНАРЯ</w:t>
            </w:r>
          </w:p>
          <w:p w14:paraId="3C650AEA" w14:textId="77777777" w:rsidR="00B367C0" w:rsidRPr="0039291C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14:paraId="0B6090E6" w14:textId="77777777" w:rsidR="00E55021" w:rsidRPr="00ED030C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CD0776" w:rsidRPr="000A74B8" w14:paraId="673DD2EB" w14:textId="77777777" w:rsidTr="00D052DE">
        <w:tc>
          <w:tcPr>
            <w:tcW w:w="1413" w:type="dxa"/>
          </w:tcPr>
          <w:p w14:paraId="2260AE5A" w14:textId="7ECA1C58" w:rsidR="00B14050" w:rsidRDefault="00232B3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E3BCC5" wp14:editId="293994D1">
                  <wp:extent cx="1267200" cy="9000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720D6EC9" w14:textId="77777777" w:rsidR="00B367C0" w:rsidRPr="00ED030C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ГИДРОСТАТИЧЕСКИЙ ПРИВОД ВСЕХ 4 КОЛЕс с пропорциональным сервоприводом </w:t>
            </w:r>
          </w:p>
          <w:p w14:paraId="086008CA" w14:textId="76BE5219" w:rsidR="00B367C0" w:rsidRPr="0039291C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39291C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CD0776" w:rsidRPr="000A74B8" w14:paraId="7A021426" w14:textId="77777777" w:rsidTr="00D052DE">
        <w:tc>
          <w:tcPr>
            <w:tcW w:w="1413" w:type="dxa"/>
          </w:tcPr>
          <w:p w14:paraId="49D181A6" w14:textId="6BFC3043" w:rsidR="00B14050" w:rsidRDefault="00453533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DACA229" wp14:editId="2457504D">
                  <wp:extent cx="1263600" cy="90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21DDB676" w14:textId="77777777" w:rsidR="00453533" w:rsidRPr="00ED030C" w:rsidRDefault="00453533" w:rsidP="0045353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4-ХФУНКЦИОНАЛЬНЫЙ ДЖОЙСТИК</w:t>
            </w:r>
          </w:p>
          <w:p w14:paraId="51AD95FF" w14:textId="77777777" w:rsidR="00453533" w:rsidRPr="0039291C" w:rsidRDefault="00453533" w:rsidP="00453533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4-функциональный джойстик позволяет легко и точно управлять машиной.</w:t>
            </w:r>
          </w:p>
          <w:p w14:paraId="27F4EBAD" w14:textId="3B1264CB" w:rsidR="00B14050" w:rsidRPr="0039291C" w:rsidRDefault="00B1405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</w:tc>
      </w:tr>
      <w:tr w:rsidR="00453533" w:rsidRPr="000A74B8" w14:paraId="347DEE70" w14:textId="77777777" w:rsidTr="00D052DE">
        <w:tc>
          <w:tcPr>
            <w:tcW w:w="1413" w:type="dxa"/>
          </w:tcPr>
          <w:p w14:paraId="1C8407EC" w14:textId="47F97618" w:rsidR="00453533" w:rsidRDefault="00453533" w:rsidP="006B0D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B56F81" wp14:editId="48345760">
                  <wp:extent cx="1263600" cy="90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590C0FCB" w14:textId="4FD1C362" w:rsidR="00453533" w:rsidRDefault="00453533" w:rsidP="0045353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Н-ОБРАЗНАЯ ТЕЛЕСКОПИЧЕСКАЯ СТРЕЛА</w:t>
            </w:r>
            <w:r w:rsidR="00DE11D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С ФУНКЦИЕЙ САМОВЫРАВНИВАНИЯ И ПЛАВАЮЩИМ КЛАПАНОМ</w:t>
            </w:r>
          </w:p>
          <w:p w14:paraId="59E86B99" w14:textId="77777777" w:rsidR="00453533" w:rsidRDefault="00453533" w:rsidP="00453533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Обладает исключительной прочностью 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и </w:t>
            </w:r>
            <w:r>
              <w:rPr>
                <w:rFonts w:ascii="Arial Narrow" w:hAnsi="Arial Narrow" w:cs="Calibri"/>
                <w:bCs/>
                <w:lang w:val="ru-RU"/>
              </w:rPr>
              <w:t xml:space="preserve">обеспечивает 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хорошую видимость груза, что </w:t>
            </w:r>
            <w:r w:rsidR="00970FA3">
              <w:rPr>
                <w:rFonts w:ascii="Arial Narrow" w:hAnsi="Arial Narrow" w:cs="Calibri"/>
                <w:bCs/>
                <w:lang w:val="ru-RU"/>
              </w:rPr>
              <w:t>позволяе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>т</w:t>
            </w:r>
            <w:r w:rsidR="00970FA3">
              <w:rPr>
                <w:rFonts w:ascii="Arial Narrow" w:hAnsi="Arial Narrow" w:cs="Calibri"/>
                <w:bCs/>
                <w:lang w:val="ru-RU"/>
              </w:rPr>
              <w:t xml:space="preserve"> добиться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 больш</w:t>
            </w:r>
            <w:r w:rsidR="00970FA3">
              <w:rPr>
                <w:rFonts w:ascii="Arial Narrow" w:hAnsi="Arial Narrow" w:cs="Calibri"/>
                <w:bCs/>
                <w:lang w:val="ru-RU"/>
              </w:rPr>
              <w:t>ей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 xml:space="preserve"> грузоподъемност</w:t>
            </w:r>
            <w:r w:rsidR="00970FA3">
              <w:rPr>
                <w:rFonts w:ascii="Arial Narrow" w:hAnsi="Arial Narrow" w:cs="Calibri"/>
                <w:bCs/>
                <w:lang w:val="ru-RU"/>
              </w:rPr>
              <w:t>и</w:t>
            </w:r>
            <w:r w:rsidRPr="00453533">
              <w:rPr>
                <w:rFonts w:ascii="Arial Narrow" w:hAnsi="Arial Narrow" w:cs="Calibri"/>
                <w:bCs/>
                <w:lang w:val="ru-RU"/>
              </w:rPr>
              <w:t>.</w:t>
            </w:r>
          </w:p>
          <w:p w14:paraId="1030A02F" w14:textId="632E06DD" w:rsidR="00970FA3" w:rsidRPr="00453533" w:rsidRDefault="00970FA3" w:rsidP="00970FA3">
            <w:pPr>
              <w:rPr>
                <w:rFonts w:ascii="Arial Narrow" w:hAnsi="Arial Narrow" w:cs="Calibri"/>
                <w:bCs/>
                <w:lang w:val="ru-RU"/>
              </w:rPr>
            </w:pPr>
          </w:p>
        </w:tc>
      </w:tr>
      <w:tr w:rsidR="00CD0776" w:rsidRPr="000A74B8" w14:paraId="0532B095" w14:textId="77777777" w:rsidTr="00D052DE">
        <w:trPr>
          <w:trHeight w:val="972"/>
        </w:trPr>
        <w:tc>
          <w:tcPr>
            <w:tcW w:w="1413" w:type="dxa"/>
          </w:tcPr>
          <w:p w14:paraId="3CCC00DF" w14:textId="411957C6" w:rsidR="00B14050" w:rsidRDefault="00232B3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CF3A001" wp14:editId="510BF22C">
                  <wp:extent cx="1267200" cy="9000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31F82897" w14:textId="0D4E9273" w:rsidR="00D052DE" w:rsidRPr="00FE2D69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14:paraId="183A0731" w14:textId="77777777" w:rsidR="00B367C0" w:rsidRPr="0039291C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CD0776" w:rsidRPr="000A74B8" w14:paraId="4307D4C4" w14:textId="77777777" w:rsidTr="00D052DE">
        <w:tc>
          <w:tcPr>
            <w:tcW w:w="1413" w:type="dxa"/>
          </w:tcPr>
          <w:p w14:paraId="04ACE613" w14:textId="38CB7FBA" w:rsidR="00B14050" w:rsidRDefault="00232B3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CF8CF8" wp14:editId="52566CE8">
                  <wp:extent cx="1267200" cy="9000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2BB89A29" w14:textId="1A550086" w:rsidR="00D46020" w:rsidRPr="00ED030C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14:paraId="63FEDA41" w14:textId="77777777" w:rsidR="00B14050" w:rsidRPr="0039291C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CD0776" w:rsidRPr="000A74B8" w14:paraId="3DC54BE6" w14:textId="77777777" w:rsidTr="00D052DE">
        <w:tc>
          <w:tcPr>
            <w:tcW w:w="1413" w:type="dxa"/>
          </w:tcPr>
          <w:p w14:paraId="1E7A4549" w14:textId="4B1ACFA6" w:rsidR="00B14050" w:rsidRDefault="00232B34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1DE5F7" wp14:editId="589CE1D6">
                  <wp:extent cx="1267200" cy="9000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2756197C" w14:textId="4A01D7BD" w:rsidR="00E55021" w:rsidRPr="00ED030C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14:paraId="2D1C7B1F" w14:textId="77777777" w:rsidR="00E55021" w:rsidRPr="0039291C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14:paraId="38AC1C45" w14:textId="77777777" w:rsidR="00E55021" w:rsidRPr="00ED030C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CD0776" w:rsidRPr="000A74B8" w14:paraId="10B737D8" w14:textId="77777777" w:rsidTr="00D052DE">
        <w:tc>
          <w:tcPr>
            <w:tcW w:w="1413" w:type="dxa"/>
          </w:tcPr>
          <w:p w14:paraId="54FD7F4F" w14:textId="5045F88A" w:rsidR="00B14050" w:rsidRDefault="00970FA3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470D238" wp14:editId="275CAC0A">
                  <wp:extent cx="1263600" cy="90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1130541D" w14:textId="18B4326D" w:rsidR="00970FA3" w:rsidRDefault="00970FA3" w:rsidP="00970FA3">
            <w:pPr>
              <w:pStyle w:val="a3"/>
              <w:ind w:left="0"/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</w:pPr>
            <w:r w:rsidRPr="00970FA3">
              <w:rPr>
                <w:rFonts w:ascii="Arial Narrow" w:hAnsi="Arial Narrow"/>
                <w:b/>
                <w:bCs/>
                <w:sz w:val="24"/>
                <w:szCs w:val="24"/>
                <w:lang w:val="ru-RU"/>
              </w:rPr>
              <w:t>ГРАФИЧЕСКИЙ LCD ДИСПЛЕЙ С ЗАПРОГРАММИРОВАННЫМ СЕРВИСНЫМ ИНТЕРВАЛОМ</w:t>
            </w:r>
          </w:p>
          <w:p w14:paraId="53FF44AE" w14:textId="2DC92643" w:rsidR="00970FA3" w:rsidRPr="00970FA3" w:rsidRDefault="00970FA3" w:rsidP="00970FA3">
            <w:pPr>
              <w:pStyle w:val="a3"/>
              <w:ind w:left="0"/>
              <w:rPr>
                <w:rFonts w:ascii="Arial Narrow" w:hAnsi="Arial Narrow"/>
                <w:sz w:val="22"/>
                <w:szCs w:val="22"/>
                <w:lang w:val="ru-RU"/>
              </w:rPr>
            </w:pPr>
            <w:r>
              <w:rPr>
                <w:rFonts w:ascii="Arial Narrow" w:hAnsi="Arial Narrow"/>
                <w:sz w:val="22"/>
                <w:szCs w:val="22"/>
                <w:lang w:val="ru-RU"/>
              </w:rPr>
              <w:t>Т</w:t>
            </w:r>
            <w:r w:rsidRPr="00970FA3">
              <w:rPr>
                <w:rFonts w:ascii="Arial Narrow" w:hAnsi="Arial Narrow"/>
                <w:sz w:val="22"/>
                <w:szCs w:val="22"/>
                <w:lang w:val="ru-RU"/>
              </w:rPr>
              <w:t>ахометр, счетчик моточасов, указатель уровня топлива, индикатор техобслуживания, индикатор</w:t>
            </w:r>
            <w:r>
              <w:rPr>
                <w:rFonts w:ascii="Arial Narrow" w:hAnsi="Arial Narrow"/>
                <w:sz w:val="22"/>
                <w:szCs w:val="22"/>
                <w:lang w:val="ru-RU"/>
              </w:rPr>
              <w:t xml:space="preserve"> фар</w:t>
            </w:r>
            <w:r w:rsidRPr="00970FA3">
              <w:rPr>
                <w:rFonts w:ascii="Arial Narrow" w:hAnsi="Arial Narrow"/>
                <w:sz w:val="22"/>
                <w:szCs w:val="22"/>
                <w:lang w:val="ru-RU"/>
              </w:rPr>
              <w:t xml:space="preserve"> и другие 14 индикаторов</w:t>
            </w:r>
          </w:p>
          <w:p w14:paraId="58500406" w14:textId="77777777" w:rsidR="00CD0776" w:rsidRPr="00ED030C" w:rsidRDefault="00CD0776" w:rsidP="00453533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</w:tr>
      <w:tr w:rsidR="00CD0776" w:rsidRPr="000A74B8" w14:paraId="2FB6749D" w14:textId="77777777" w:rsidTr="00D052DE">
        <w:tc>
          <w:tcPr>
            <w:tcW w:w="1413" w:type="dxa"/>
          </w:tcPr>
          <w:p w14:paraId="5FE60EE4" w14:textId="7543E542" w:rsidR="00B14050" w:rsidRDefault="00232B34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212F58F" wp14:editId="768C12D3">
                  <wp:extent cx="1260000" cy="9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0EB8220B" w14:textId="338E8E8F" w:rsidR="00D052DE" w:rsidRPr="00FE2D69" w:rsidRDefault="00CD0776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14:paraId="48FEB199" w14:textId="77777777" w:rsidR="00B14050" w:rsidRPr="00ED030C" w:rsidRDefault="00CD0776" w:rsidP="00E5502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Механический стояночный тормоз</w:t>
            </w:r>
            <w:r w:rsidRPr="00ED030C">
              <w:rPr>
                <w:rFonts w:ascii="Arial Narrow" w:hAnsi="Arial Narrow" w:cs="Calibri"/>
                <w:sz w:val="24"/>
                <w:szCs w:val="24"/>
                <w:lang w:val="ru-RU"/>
              </w:rPr>
              <w:t>.</w:t>
            </w:r>
          </w:p>
          <w:p w14:paraId="6DF01DDC" w14:textId="77777777" w:rsidR="00CD0776" w:rsidRPr="00ED030C" w:rsidRDefault="00CD0776" w:rsidP="00E55021">
            <w:pPr>
              <w:rPr>
                <w:rFonts w:cs="Calibri"/>
                <w:sz w:val="24"/>
                <w:szCs w:val="24"/>
                <w:lang w:val="ru-RU"/>
              </w:rPr>
            </w:pPr>
          </w:p>
        </w:tc>
      </w:tr>
      <w:tr w:rsidR="00CD0776" w:rsidRPr="000A74B8" w14:paraId="392F5A41" w14:textId="77777777" w:rsidTr="00D052DE">
        <w:tc>
          <w:tcPr>
            <w:tcW w:w="1413" w:type="dxa"/>
          </w:tcPr>
          <w:p w14:paraId="05A46FE6" w14:textId="1B9E45EC" w:rsidR="00B14050" w:rsidRDefault="00970FA3" w:rsidP="0039291C">
            <w:pPr>
              <w:jc w:val="center"/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D20B7" wp14:editId="36CD1580">
                  <wp:extent cx="1267200" cy="90000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722A1FCE" w14:textId="77777777" w:rsidR="00970FA3" w:rsidRPr="00ED030C" w:rsidRDefault="00970FA3" w:rsidP="00970FA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D030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14:paraId="551312AD" w14:textId="77777777" w:rsidR="00970FA3" w:rsidRPr="0039291C" w:rsidRDefault="00970FA3" w:rsidP="00970FA3">
            <w:pPr>
              <w:rPr>
                <w:rFonts w:ascii="Arial Narrow" w:hAnsi="Arial Narrow" w:cs="Calibri"/>
                <w:lang w:val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ROPS (система защиты от опрокидывания) — это конструкция, предназначенная для защиты оператора от травм, вызванных опрокидыванием машины.</w:t>
            </w:r>
          </w:p>
          <w:p w14:paraId="635B1B33" w14:textId="57C065F7" w:rsidR="0003430D" w:rsidRPr="00232B34" w:rsidRDefault="00970FA3" w:rsidP="00970FA3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39291C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</w:t>
            </w:r>
          </w:p>
        </w:tc>
      </w:tr>
      <w:tr w:rsidR="00CD0776" w:rsidRPr="000A74B8" w14:paraId="239090F0" w14:textId="77777777" w:rsidTr="00D052DE">
        <w:tc>
          <w:tcPr>
            <w:tcW w:w="1413" w:type="dxa"/>
          </w:tcPr>
          <w:p w14:paraId="68A64A93" w14:textId="5D5483F4" w:rsidR="00B14050" w:rsidRPr="003A729B" w:rsidRDefault="00970FA3" w:rsidP="0039291C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2DDC57B" wp14:editId="7EA11152">
                  <wp:extent cx="1267200" cy="1008000"/>
                  <wp:effectExtent l="0" t="0" r="952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3D076B54" w14:textId="77777777" w:rsidR="00CF551E" w:rsidRDefault="006468AB" w:rsidP="00CF551E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  <w:t>СВЕРХПРОЧНЫЕ ПАНЕЛИ КОРПУСА</w:t>
            </w:r>
          </w:p>
          <w:p w14:paraId="76E3FDE7" w14:textId="6B2CE611" w:rsidR="006468AB" w:rsidRPr="006468AB" w:rsidRDefault="006468AB" w:rsidP="00CF551E">
            <w:pPr>
              <w:rPr>
                <w:rFonts w:ascii="Arial Narrow" w:hAnsi="Arial Narrow" w:cs="Calibri"/>
                <w:lang w:val="ru-RU"/>
              </w:rPr>
            </w:pPr>
            <w:r w:rsidRPr="006468AB">
              <w:rPr>
                <w:rFonts w:ascii="Arial Narrow" w:hAnsi="Arial Narrow" w:cs="Calibri"/>
                <w:lang w:val="ru-RU"/>
              </w:rPr>
              <w:t>Стойкость и гибкость компаунда, используемого в новом покрытии кузова, позволяют панел</w:t>
            </w:r>
            <w:r>
              <w:rPr>
                <w:rFonts w:ascii="Arial Narrow" w:hAnsi="Arial Narrow" w:cs="Calibri"/>
                <w:lang w:val="ru-RU"/>
              </w:rPr>
              <w:t>ям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поглощать удары</w:t>
            </w:r>
            <w:r>
              <w:rPr>
                <w:rFonts w:ascii="Arial Narrow" w:hAnsi="Arial Narrow" w:cs="Calibri"/>
                <w:lang w:val="ru-RU"/>
              </w:rPr>
              <w:t xml:space="preserve"> и после </w:t>
            </w:r>
            <w:r w:rsidRPr="006468AB">
              <w:rPr>
                <w:rFonts w:ascii="Arial Narrow" w:hAnsi="Arial Narrow" w:cs="Calibri"/>
                <w:lang w:val="ru-RU"/>
              </w:rPr>
              <w:t>деформ</w:t>
            </w:r>
            <w:r>
              <w:rPr>
                <w:rFonts w:ascii="Arial Narrow" w:hAnsi="Arial Narrow" w:cs="Calibri"/>
                <w:lang w:val="ru-RU"/>
              </w:rPr>
              <w:t>ации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и возвращать</w:t>
            </w:r>
            <w:r>
              <w:rPr>
                <w:rFonts w:ascii="Arial Narrow" w:hAnsi="Arial Narrow" w:cs="Calibri"/>
                <w:lang w:val="ru-RU"/>
              </w:rPr>
              <w:t>ся в</w:t>
            </w:r>
            <w:r w:rsidRPr="006468AB">
              <w:rPr>
                <w:rFonts w:ascii="Arial Narrow" w:hAnsi="Arial Narrow" w:cs="Calibri"/>
                <w:lang w:val="ru-RU"/>
              </w:rPr>
              <w:t xml:space="preserve"> первоначальную форму.</w:t>
            </w:r>
          </w:p>
        </w:tc>
      </w:tr>
      <w:tr w:rsidR="00DE11D0" w:rsidRPr="00E47D21" w14:paraId="1A1AC701" w14:textId="77777777" w:rsidTr="00D052DE">
        <w:tc>
          <w:tcPr>
            <w:tcW w:w="1413" w:type="dxa"/>
          </w:tcPr>
          <w:p w14:paraId="69786378" w14:textId="12F892F9" w:rsidR="00DE11D0" w:rsidRDefault="00DE11D0" w:rsidP="003929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42173" wp14:editId="652B0EAE">
                  <wp:extent cx="1263600" cy="9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</w:tcPr>
          <w:p w14:paraId="65D577FB" w14:textId="71F0E08C" w:rsidR="00DE11D0" w:rsidRPr="00DE11D0" w:rsidRDefault="00DE11D0" w:rsidP="00DE11D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14:paraId="4A8CE42F" w14:textId="4968B46C" w:rsidR="00DE11D0" w:rsidRDefault="00DE11D0" w:rsidP="00DE11D0">
            <w:pPr>
              <w:rPr>
                <w:rFonts w:ascii="Arial Narrow" w:hAnsi="Arial Narrow" w:cs="Calibri"/>
                <w:b/>
                <w:bCs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</w:tbl>
    <w:p w14:paraId="27039201" w14:textId="77777777"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14:paraId="4F04F020" w14:textId="0D0EEE3D" w:rsidR="00CF551E" w:rsidRPr="00CF551E" w:rsidRDefault="00CF551E" w:rsidP="00A70381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СТОИМОСТЬ </w:t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CD0776"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846DF5" w:rsidRPr="00846DF5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</w:t>
      </w:r>
      <w:r w:rsidR="006468AB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.2</w:t>
      </w:r>
      <w:r w:rsidR="006468AB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K</w:t>
      </w:r>
      <w:r w:rsidRPr="00A7038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Pr="00A70381">
        <w:rPr>
          <w:rFonts w:ascii="Arial Narrow" w:hAnsi="Arial Narrow" w:cs="Arial"/>
          <w:b/>
          <w:color w:val="231F20"/>
          <w:sz w:val="16"/>
          <w:szCs w:val="16"/>
          <w:shd w:val="clear" w:color="auto" w:fill="548DD4" w:themeFill="text2" w:themeFillTint="99"/>
          <w:lang w:val="ru-RU"/>
        </w:rPr>
        <w:t>(УТИЛИЗАЦИОННЫЙ СБОР ВКЛЮЧЕН)</w:t>
      </w:r>
      <w:r w:rsidRPr="00A70381">
        <w:rPr>
          <w:rFonts w:ascii="Arial Narrow" w:hAnsi="Arial Narrow" w:cs="Arial"/>
          <w:b/>
          <w:color w:val="231F20"/>
          <w:sz w:val="16"/>
          <w:szCs w:val="16"/>
          <w:shd w:val="clear" w:color="auto" w:fill="548DD4" w:themeFill="text2" w:themeFillTint="99"/>
          <w:lang w:val="ru-RU"/>
        </w:rPr>
        <w:tab/>
        <w:t xml:space="preserve">                               </w:t>
      </w:r>
    </w:p>
    <w:p w14:paraId="0B7CEB92" w14:textId="77777777"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4"/>
        <w:gridCol w:w="1134"/>
      </w:tblGrid>
      <w:tr w:rsidR="00CF551E" w14:paraId="2E5E080E" w14:textId="77777777" w:rsidTr="00A70381">
        <w:tc>
          <w:tcPr>
            <w:tcW w:w="10768" w:type="dxa"/>
            <w:gridSpan w:val="2"/>
            <w:shd w:val="clear" w:color="auto" w:fill="548DD4" w:themeFill="text2" w:themeFillTint="99"/>
          </w:tcPr>
          <w:p w14:paraId="526601C0" w14:textId="4B1F8119"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</w:t>
            </w:r>
            <w:r w:rsidR="00A70381">
              <w:rPr>
                <w:rFonts w:ascii="Arial Narrow" w:hAnsi="Arial Narrow" w:cs="Calibri"/>
                <w:b/>
                <w:sz w:val="24"/>
                <w:szCs w:val="24"/>
              </w:rPr>
              <w:t>STANDARD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1AA08D5B" w14:textId="77777777" w:rsidTr="00DE11D0">
        <w:trPr>
          <w:trHeight w:val="986"/>
        </w:trPr>
        <w:tc>
          <w:tcPr>
            <w:tcW w:w="9634" w:type="dxa"/>
          </w:tcPr>
          <w:p w14:paraId="6B47F065" w14:textId="77777777" w:rsidR="00DE11D0" w:rsidRPr="00AE204D" w:rsidRDefault="00DE11D0" w:rsidP="00846DF5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AE204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2EF657CF" w14:textId="57BB6BAC" w:rsidR="00DE11D0" w:rsidRDefault="00DE11D0" w:rsidP="00846DF5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686A1192" w14:textId="7232AEE9" w:rsidR="00DE11D0" w:rsidRPr="00DE11D0" w:rsidRDefault="00DE11D0" w:rsidP="00846DF5">
            <w:pPr>
              <w:rPr>
                <w:rFonts w:ascii="Arial Narrow" w:hAnsi="Arial Narrow" w:cs="Calibri"/>
                <w:bCs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</w:tc>
        <w:tc>
          <w:tcPr>
            <w:tcW w:w="1134" w:type="dxa"/>
            <w:vAlign w:val="center"/>
          </w:tcPr>
          <w:p w14:paraId="4830FE82" w14:textId="57B6EB63" w:rsidR="00DE11D0" w:rsidRPr="00071158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6468AB" w14:paraId="502EFCFA" w14:textId="77777777" w:rsidTr="006468AB">
        <w:trPr>
          <w:trHeight w:val="275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4AAFAA8F" w14:textId="6169866D" w:rsidR="006468AB" w:rsidRPr="006468AB" w:rsidRDefault="006468AB" w:rsidP="006468AB">
            <w:pPr>
              <w:tabs>
                <w:tab w:val="center" w:pos="5276"/>
                <w:tab w:val="left" w:pos="8640"/>
              </w:tabs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  <w:lang w:val="ru-RU"/>
              </w:rPr>
              <w:tab/>
            </w:r>
            <w:r w:rsidRPr="006468AB"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  <w:lang w:val="ru-RU"/>
              </w:rPr>
              <w:t>КОМПЛЕКТАЦИЯ «</w:t>
            </w:r>
            <w:r w:rsidRPr="006468AB">
              <w:rPr>
                <w:rFonts w:ascii="Arial Narrow" w:hAnsi="Arial Narrow" w:cs="Calibri"/>
                <w:b/>
                <w:sz w:val="24"/>
                <w:szCs w:val="24"/>
                <w:shd w:val="clear" w:color="auto" w:fill="548DD4" w:themeFill="text2" w:themeFillTint="99"/>
              </w:rPr>
              <w:t>COMFORT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DE11D0" w14:paraId="0D58CF21" w14:textId="77777777" w:rsidTr="00DE11D0">
        <w:trPr>
          <w:trHeight w:val="986"/>
        </w:trPr>
        <w:tc>
          <w:tcPr>
            <w:tcW w:w="9634" w:type="dxa"/>
          </w:tcPr>
          <w:p w14:paraId="4B15CF65" w14:textId="6C427256" w:rsidR="00DE11D0" w:rsidRPr="00AE204D" w:rsidRDefault="00DE11D0" w:rsidP="00A7038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E47D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AE204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Pr="00E47D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65ACD5AE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4C2940EE" w14:textId="328E71A4" w:rsidR="00DE11D0" w:rsidRPr="00E47D21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D9E00F1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полностью остекленная кабина без зеркал;</w:t>
            </w:r>
          </w:p>
          <w:p w14:paraId="3915AC03" w14:textId="48B55EE4" w:rsidR="00DE11D0" w:rsidRPr="00EA5E28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</w:tc>
        <w:tc>
          <w:tcPr>
            <w:tcW w:w="1134" w:type="dxa"/>
            <w:vAlign w:val="center"/>
          </w:tcPr>
          <w:p w14:paraId="0F74C290" w14:textId="5841A5CC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EA5E28" w14:paraId="7B0431BA" w14:textId="77777777" w:rsidTr="00EA5E28">
        <w:trPr>
          <w:trHeight w:val="261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62A8A664" w14:textId="13049672" w:rsidR="00EA5E28" w:rsidRPr="00EA5E28" w:rsidRDefault="00EA5E28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PREMIUM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120FA73D" w14:textId="77777777" w:rsidTr="00DE11D0">
        <w:trPr>
          <w:trHeight w:val="986"/>
        </w:trPr>
        <w:tc>
          <w:tcPr>
            <w:tcW w:w="9634" w:type="dxa"/>
          </w:tcPr>
          <w:p w14:paraId="4AD019A6" w14:textId="1DAA7CF8" w:rsidR="00DE11D0" w:rsidRPr="00AE204D" w:rsidRDefault="00DE11D0" w:rsidP="00EA5E2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AE204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0F3EBA2C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3088E826" w14:textId="7478DE95" w:rsidR="00DE11D0" w:rsidRPr="00EA5E28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C74CB2D" w14:textId="000D58A3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- полностью остекленная кабина </w:t>
            </w:r>
            <w:r w:rsidR="00AE204D">
              <w:rPr>
                <w:rFonts w:ascii="Arial Narrow" w:hAnsi="Arial Narrow" w:cs="Calibri"/>
                <w:bCs/>
                <w:lang w:val="ru-RU"/>
              </w:rPr>
              <w:t>с зеркалами</w:t>
            </w:r>
            <w:r>
              <w:rPr>
                <w:rFonts w:ascii="Arial Narrow" w:hAnsi="Arial Narrow" w:cs="Calibri"/>
                <w:bCs/>
                <w:lang w:val="ru-RU"/>
              </w:rPr>
              <w:t>;</w:t>
            </w:r>
          </w:p>
          <w:p w14:paraId="2E698ED9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  <w:p w14:paraId="4088E9EB" w14:textId="77777777" w:rsid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 w:rsidRPr="00E47D21">
              <w:rPr>
                <w:rFonts w:ascii="Arial Narrow" w:hAnsi="Arial Narrow" w:cs="Calibri"/>
                <w:bCs/>
                <w:lang w:val="ru-RU"/>
              </w:rPr>
              <w:t xml:space="preserve">- </w:t>
            </w:r>
            <w:r>
              <w:rPr>
                <w:rFonts w:ascii="Arial Narrow" w:hAnsi="Arial Narrow" w:cs="Calibri"/>
                <w:bCs/>
                <w:lang w:val="ru-RU"/>
              </w:rPr>
              <w:t>3 дополнительных рабочих фонаря;</w:t>
            </w:r>
          </w:p>
          <w:p w14:paraId="6CDB0CF8" w14:textId="3FDF1A34" w:rsidR="00DE11D0" w:rsidRPr="00DE11D0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предпусковой подогреватель двигателя 220В;</w:t>
            </w:r>
          </w:p>
        </w:tc>
        <w:tc>
          <w:tcPr>
            <w:tcW w:w="1134" w:type="dxa"/>
            <w:vAlign w:val="center"/>
          </w:tcPr>
          <w:p w14:paraId="2A8D840D" w14:textId="6D395FE8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FB6D0E" w14:paraId="63B84D70" w14:textId="77777777" w:rsidTr="00FB6D0E">
        <w:trPr>
          <w:trHeight w:val="245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14B44B45" w14:textId="1C4620BA" w:rsidR="00FB6D0E" w:rsidRPr="00FB6D0E" w:rsidRDefault="00FB6D0E" w:rsidP="00FB6D0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 «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TRAVEL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»</w:t>
            </w:r>
          </w:p>
        </w:tc>
      </w:tr>
      <w:tr w:rsidR="00DE11D0" w14:paraId="2E6F3AD0" w14:textId="77777777" w:rsidTr="00DE11D0">
        <w:trPr>
          <w:trHeight w:val="986"/>
        </w:trPr>
        <w:tc>
          <w:tcPr>
            <w:tcW w:w="9634" w:type="dxa"/>
          </w:tcPr>
          <w:p w14:paraId="1C4F39BB" w14:textId="5BFFE799" w:rsidR="00DE11D0" w:rsidRPr="00AE204D" w:rsidRDefault="00DE11D0" w:rsidP="00FB6D0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AE204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</w:t>
            </w:r>
            <w:r w:rsidRPr="00EA5E2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.2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  <w:p w14:paraId="4B4B51D1" w14:textId="77777777" w:rsidR="00DE11D0" w:rsidRDefault="00DE11D0" w:rsidP="00DE11D0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функция самовыравнивания стрелы;</w:t>
            </w:r>
          </w:p>
          <w:p w14:paraId="0364C0F6" w14:textId="238E9E76" w:rsidR="00DE11D0" w:rsidRPr="00EA5E28" w:rsidRDefault="00DE11D0" w:rsidP="00DE11D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плавающий клапан;</w:t>
            </w:r>
          </w:p>
          <w:p w14:paraId="26667694" w14:textId="707EF183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 xml:space="preserve">- полностью остекленная кабина </w:t>
            </w:r>
            <w:r w:rsidR="00AE204D">
              <w:rPr>
                <w:rFonts w:ascii="Arial Narrow" w:hAnsi="Arial Narrow" w:cs="Calibri"/>
                <w:bCs/>
                <w:lang w:val="ru-RU"/>
              </w:rPr>
              <w:t>с зеркалами</w:t>
            </w:r>
            <w:r>
              <w:rPr>
                <w:rFonts w:ascii="Arial Narrow" w:hAnsi="Arial Narrow" w:cs="Calibri"/>
                <w:bCs/>
                <w:lang w:val="ru-RU"/>
              </w:rPr>
              <w:t>;</w:t>
            </w:r>
          </w:p>
          <w:p w14:paraId="43DFD5B8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система отопления;</w:t>
            </w:r>
          </w:p>
          <w:p w14:paraId="7D16D865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- </w:t>
            </w:r>
            <w:r>
              <w:rPr>
                <w:rFonts w:ascii="Arial Narrow" w:hAnsi="Arial Narrow" w:cs="Calibri"/>
                <w:bCs/>
                <w:lang w:val="ru-RU"/>
              </w:rPr>
              <w:t>3 дополнительных рабочих фонаря;</w:t>
            </w:r>
          </w:p>
          <w:p w14:paraId="707891C0" w14:textId="77777777" w:rsidR="00DE11D0" w:rsidRDefault="00DE11D0" w:rsidP="00FB6D0E">
            <w:pPr>
              <w:rPr>
                <w:rFonts w:ascii="Arial Narrow" w:hAnsi="Arial Narrow" w:cs="Calibri"/>
                <w:bCs/>
                <w:lang w:val="ru-RU"/>
              </w:rPr>
            </w:pPr>
            <w:r>
              <w:rPr>
                <w:rFonts w:ascii="Arial Narrow" w:hAnsi="Arial Narrow" w:cs="Calibri"/>
                <w:bCs/>
                <w:lang w:val="ru-RU"/>
              </w:rPr>
              <w:t>- предпусковой подогреватель двигателя 220В;</w:t>
            </w:r>
          </w:p>
          <w:p w14:paraId="0139B5D4" w14:textId="3620AEB2" w:rsidR="00DE11D0" w:rsidRPr="00FB6D0E" w:rsidRDefault="00DE11D0" w:rsidP="00EA5E28">
            <w:pPr>
              <w:rPr>
                <w:rFonts w:ascii="Arial Narrow" w:hAnsi="Arial Narrow" w:cs="Calibri"/>
                <w:bCs/>
                <w:lang w:val="ru-RU"/>
              </w:rPr>
            </w:pP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- "дорожный набор": проблесковый маячок, фонари габаритные передние и задние, </w:t>
            </w:r>
            <w:r>
              <w:rPr>
                <w:rFonts w:ascii="Arial Narrow" w:hAnsi="Arial Narrow" w:cs="Calibri"/>
                <w:bCs/>
                <w:lang w:val="ru-RU"/>
              </w:rPr>
              <w:t>рамка</w:t>
            </w:r>
            <w:r w:rsidRPr="00FB6D0E">
              <w:rPr>
                <w:rFonts w:ascii="Arial Narrow" w:hAnsi="Arial Narrow" w:cs="Calibri"/>
                <w:bCs/>
                <w:lang w:val="ru-RU"/>
              </w:rPr>
              <w:t xml:space="preserve"> под номерной знак</w:t>
            </w:r>
          </w:p>
        </w:tc>
        <w:tc>
          <w:tcPr>
            <w:tcW w:w="1134" w:type="dxa"/>
            <w:vAlign w:val="center"/>
          </w:tcPr>
          <w:p w14:paraId="1E012EDB" w14:textId="3EA68B4C" w:rsidR="00DE11D0" w:rsidRDefault="00DE11D0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C41D9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€</w:t>
            </w:r>
          </w:p>
        </w:tc>
      </w:tr>
      <w:tr w:rsidR="0071052D" w:rsidRPr="000A74B8" w14:paraId="6D197F00" w14:textId="77777777" w:rsidTr="00A70381">
        <w:trPr>
          <w:trHeight w:val="311"/>
        </w:trPr>
        <w:tc>
          <w:tcPr>
            <w:tcW w:w="10768" w:type="dxa"/>
            <w:gridSpan w:val="2"/>
            <w:shd w:val="clear" w:color="auto" w:fill="548DD4" w:themeFill="text2" w:themeFillTint="99"/>
          </w:tcPr>
          <w:p w14:paraId="4DFA89ED" w14:textId="77777777" w:rsid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</w:t>
            </w:r>
            <w:r w:rsidR="00232B3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И:                                                                                          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, БАЗИС ПОСТАВКИ – Г. </w:t>
            </w:r>
            <w:r w:rsidR="00A7038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ЯРОСЛАВЛЬ</w:t>
            </w:r>
          </w:p>
          <w:p w14:paraId="0EA86438" w14:textId="05ACC250" w:rsidR="000A74B8" w:rsidRPr="00A70381" w:rsidRDefault="000A74B8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ДЕЙСТВИЯ КОММЕРЧЕСКОГО ПРЕДЛОЖЕНИЯ:</w:t>
            </w:r>
          </w:p>
        </w:tc>
      </w:tr>
    </w:tbl>
    <w:p w14:paraId="062A07DB" w14:textId="5715701D" w:rsidR="00CD0776" w:rsidRPr="000A74B8" w:rsidRDefault="00036B6A" w:rsidP="00AE4E1F">
      <w:pPr>
        <w:tabs>
          <w:tab w:val="left" w:pos="2604"/>
        </w:tabs>
        <w:rPr>
          <w:rFonts w:ascii="Arial Narrow" w:hAnsi="Arial Narrow" w:cs="Calibri"/>
          <w:sz w:val="6"/>
          <w:szCs w:val="6"/>
          <w:lang w:val="ru-RU"/>
        </w:rPr>
      </w:pPr>
      <w:r w:rsidRPr="00DE11D0">
        <w:rPr>
          <w:rFonts w:ascii="Arial Narrow" w:hAnsi="Arial Narrow" w:cs="Calibri"/>
          <w:sz w:val="16"/>
          <w:szCs w:val="16"/>
          <w:lang w:val="ru-RU"/>
        </w:rPr>
        <w:t xml:space="preserve">         </w:t>
      </w:r>
    </w:p>
    <w:p w14:paraId="157C22EB" w14:textId="77777777" w:rsidR="00EE4BBE" w:rsidRPr="00AE4E1F" w:rsidRDefault="00CD0776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10A1D559" wp14:editId="2B8267BD">
            <wp:simplePos x="0" y="0"/>
            <wp:positionH relativeFrom="column">
              <wp:posOffset>-22733</wp:posOffset>
            </wp:positionH>
            <wp:positionV relativeFrom="paragraph">
              <wp:posOffset>18415</wp:posOffset>
            </wp:positionV>
            <wp:extent cx="796925" cy="741045"/>
            <wp:effectExtent l="0" t="0" r="3175" b="1905"/>
            <wp:wrapNone/>
            <wp:docPr id="620" name="Рисунок 62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14:paraId="56545A5A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14:paraId="7D1B0562" w14:textId="77777777"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14:paraId="775C7561" w14:textId="1FAB987C" w:rsidR="00FB6D0E" w:rsidRPr="00335E32" w:rsidRDefault="008A608B" w:rsidP="00335E32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44D27E2C" wp14:editId="5A3F46E2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14:paraId="59EF5A9D" w14:textId="77777777"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4E741785" w14:textId="76F490C1" w:rsidR="000D1D08" w:rsidRDefault="0003430D" w:rsidP="00B43B04">
      <w:pPr>
        <w:shd w:val="clear" w:color="auto" w:fill="548DD4" w:themeFill="text2" w:themeFillTint="99"/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 w:rsidRPr="00B43B04">
        <w:rPr>
          <w:rFonts w:ascii="Arial Narrow" w:hAnsi="Arial Narrow" w:cs="Calibri"/>
          <w:noProof/>
          <w:sz w:val="24"/>
          <w:szCs w:val="24"/>
          <w:shd w:val="clear" w:color="auto" w:fill="548DD4" w:themeFill="text2" w:themeFillTint="99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1BDFC636" wp14:editId="5E8D2815">
            <wp:simplePos x="0" y="0"/>
            <wp:positionH relativeFrom="column">
              <wp:posOffset>5064760</wp:posOffset>
            </wp:positionH>
            <wp:positionV relativeFrom="paragraph">
              <wp:posOffset>254635</wp:posOffset>
            </wp:positionV>
            <wp:extent cx="248285" cy="234027"/>
            <wp:effectExtent l="57150" t="19050" r="0" b="33020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285" cy="23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ВАРИАНТЫ НАВЕСНОГ</w:t>
      </w:r>
      <w:r w:rsidR="00BA1C9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О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ОБОРУДОВАНИ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Я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ДЛ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Я </w:t>
      </w:r>
      <w:r w:rsidR="000D1D08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3C6811" w:rsidRPr="00B43B04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</w:t>
      </w:r>
      <w:r w:rsidR="00225A9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</w:t>
      </w:r>
      <w:r w:rsidR="00FB6D0E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.2</w:t>
      </w:r>
      <w:r w:rsidR="00FB6D0E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K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26" w:history="1">
        <w:r w:rsidR="006A7A06" w:rsidRPr="0003430D">
          <w:rPr>
            <w:rStyle w:val="a7"/>
            <w:rFonts w:ascii="Arial Narrow" w:hAnsi="Arial Narrow" w:cs="Arial"/>
            <w:b/>
            <w:color w:val="auto"/>
            <w:sz w:val="28"/>
            <w:szCs w:val="28"/>
            <w:shd w:val="clear" w:color="auto" w:fill="548DD4" w:themeFill="text2" w:themeFillTint="99"/>
            <w:lang w:val="ru-RU"/>
          </w:rPr>
          <w:t>(всего более 170 видов для любых работ)</w:t>
        </w:r>
      </w:hyperlink>
    </w:p>
    <w:p w14:paraId="56B72507" w14:textId="62F957F7"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14:paraId="2570F178" w14:textId="77777777" w:rsidTr="00D052DE">
        <w:trPr>
          <w:trHeight w:val="1652"/>
        </w:trPr>
        <w:tc>
          <w:tcPr>
            <w:tcW w:w="2691" w:type="dxa"/>
          </w:tcPr>
          <w:p w14:paraId="4B1463F8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59C31DD6" wp14:editId="2D5C8F8F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C068B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7A4007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9B22293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E569B2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14:paraId="1914BB17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14:paraId="4B5A2AA3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52FC1B3E" wp14:editId="2CADFF8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227B6A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EE5874C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68436C5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935D3F8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14:paraId="5111B7F8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14:paraId="2FCB8DFF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2A2FB382" wp14:editId="03064C2F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132E81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DEBCD8E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A396707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3231FC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14:paraId="5BB48476" w14:textId="787566DD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23A56544" wp14:editId="1B2AB268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A7CB5" w14:textId="12AF27DC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F9EFD6D" w14:textId="52312590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16D17FD" w14:textId="643AD54B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13E1322" w14:textId="25459D6F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14:paraId="11FC53BD" w14:textId="77777777" w:rsidTr="00D052DE">
        <w:trPr>
          <w:trHeight w:val="1652"/>
        </w:trPr>
        <w:tc>
          <w:tcPr>
            <w:tcW w:w="2691" w:type="dxa"/>
          </w:tcPr>
          <w:p w14:paraId="78EC5491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500AFBF3" wp14:editId="50706DA5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545EC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7084354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30BCA20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561AF3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14:paraId="30549047" w14:textId="77777777"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14:paraId="372FCFE1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042B4104" wp14:editId="0A69E36A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46CDA5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4C03C9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A3A35D9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6309B2C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14:paraId="71BDE2EA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14:paraId="1CB7157C" w14:textId="77777777"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1B460C63" wp14:editId="6955F240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BFEDD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C1543D9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6D8D2BE" w14:textId="77777777"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719A70D" w14:textId="77777777"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14:paraId="0E2A8A5F" w14:textId="77777777"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14:paraId="110B2087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213B7B9C" wp14:editId="0201DAE7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EB8F7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1ECB44E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0CE04F5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AA0DEB4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14:paraId="088C85F9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14:paraId="5C74598B" w14:textId="77777777" w:rsidTr="00D052DE">
        <w:trPr>
          <w:trHeight w:val="1652"/>
        </w:trPr>
        <w:tc>
          <w:tcPr>
            <w:tcW w:w="2691" w:type="dxa"/>
          </w:tcPr>
          <w:p w14:paraId="18252891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1C37917C" wp14:editId="1AD4F30E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21146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2AD9906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8D458EA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563EBC4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14:paraId="5558811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14:paraId="3F5E173E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767D229F" wp14:editId="39A612FE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E79F8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B89EDC5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736DC5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846D1D2" w14:textId="77777777"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14:paraId="1FEC220F" w14:textId="77777777"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14:paraId="40E358D7" w14:textId="77777777"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33335D09" wp14:editId="5484F60A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0BDFBA53" wp14:editId="20FBA9B7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3FD34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BA5B093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E73B478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7DF3ADA" w14:textId="77777777"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14:paraId="49E1C68A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14:paraId="758A7405" w14:textId="77777777"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5B91E67D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7444139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6086EC31" w14:textId="77777777"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31FEE64" w14:textId="77777777"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14:paraId="6B093CF4" w14:textId="77777777"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14:paraId="781D9E53" w14:textId="77777777" w:rsidTr="00D052DE">
        <w:trPr>
          <w:trHeight w:val="1652"/>
        </w:trPr>
        <w:tc>
          <w:tcPr>
            <w:tcW w:w="2691" w:type="dxa"/>
          </w:tcPr>
          <w:p w14:paraId="769C21E7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71AAA7B8" wp14:editId="3AF140AB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D9726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02C6CF1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35C0EC1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DAEB43D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14:paraId="424575DB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14:paraId="7DC72966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44ABFA7" wp14:editId="52A75A36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C1BE6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172B7D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EC0139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15F7C4FF" w14:textId="77777777"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14:paraId="5D4D2395" w14:textId="77777777"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14:paraId="735AE6C3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793C9CB6" wp14:editId="2554DCD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53CCAA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06DF591F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16AB90E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364A154E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14:paraId="532030F2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14:paraId="15028510" w14:textId="77777777"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43A80A94" wp14:editId="20AAA2A3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785CA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47945B18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217770DA" w14:textId="77777777"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14:paraId="7E311975" w14:textId="77777777"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14:paraId="3CAA9B89" w14:textId="77777777"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14:paraId="234FC1E7" w14:textId="7C130AF6"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14:paraId="74DE16AD" w14:textId="77777777" w:rsidR="0003430D" w:rsidRDefault="0003430D" w:rsidP="004331B3">
      <w:pPr>
        <w:shd w:val="clear" w:color="auto" w:fill="548DD4" w:themeFill="text2" w:themeFillTint="99"/>
        <w:rPr>
          <w:rFonts w:ascii="Arial Narrow" w:hAnsi="Arial Narrow" w:cs="Arial"/>
          <w:b/>
          <w:color w:val="231F20"/>
          <w:sz w:val="40"/>
          <w:szCs w:val="40"/>
          <w:highlight w:val="blue"/>
          <w:lang w:val="ru-RU"/>
        </w:rPr>
      </w:pP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 xml:space="preserve">YOUTUBE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КАНАЛ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 RUSSIA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  </w:t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ab/>
      </w:r>
      <w:r w:rsidRPr="0003430D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</w:t>
      </w:r>
      <w:r w:rsidRPr="0003430D">
        <w:rPr>
          <w:rFonts w:ascii="Arial Narrow" w:hAnsi="Arial Narrow" w:cs="Arial"/>
          <w:b/>
          <w:color w:val="231F20"/>
          <w:sz w:val="40"/>
          <w:szCs w:val="40"/>
          <w:highlight w:val="blue"/>
          <w:lang w:val="ru-RU"/>
        </w:rPr>
        <w:t xml:space="preserve">              </w:t>
      </w:r>
    </w:p>
    <w:p w14:paraId="0718F3BF" w14:textId="68B22379" w:rsidR="0003430D" w:rsidRDefault="00C41D91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16"/>
          <w:szCs w:val="16"/>
          <w:lang w:val="ru-RU" w:eastAsia="ru-RU"/>
        </w:rPr>
        <w:drawing>
          <wp:anchor distT="0" distB="0" distL="0" distR="0" simplePos="0" relativeHeight="251839488" behindDoc="1" locked="0" layoutInCell="1" allowOverlap="1" wp14:anchorId="288D4A59" wp14:editId="2EF782C3">
            <wp:simplePos x="0" y="0"/>
            <wp:positionH relativeFrom="column">
              <wp:posOffset>0</wp:posOffset>
            </wp:positionH>
            <wp:positionV relativeFrom="page">
              <wp:posOffset>6259195</wp:posOffset>
            </wp:positionV>
            <wp:extent cx="3200400" cy="1799590"/>
            <wp:effectExtent l="0" t="0" r="0" b="0"/>
            <wp:wrapNone/>
            <wp:docPr id="72" name="Рисунок 7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30D">
        <w:rPr>
          <w:rFonts w:ascii="Arial Narrow" w:hAnsi="Arial Narrow" w:cs="Calibri"/>
          <w:noProof/>
          <w:sz w:val="16"/>
          <w:szCs w:val="16"/>
          <w:lang w:val="ru-RU" w:eastAsia="ru-RU"/>
        </w:rPr>
        <w:drawing>
          <wp:anchor distT="0" distB="0" distL="0" distR="0" simplePos="0" relativeHeight="251831296" behindDoc="1" locked="0" layoutInCell="1" allowOverlap="1" wp14:anchorId="0DB3348E" wp14:editId="1507D770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200400" cy="1800000"/>
            <wp:effectExtent l="0" t="0" r="0" b="0"/>
            <wp:wrapNone/>
            <wp:docPr id="55" name="Рисунок 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2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B9477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14:paraId="658B8E44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5DDBC44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68C5652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0D8448F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3CAE157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93393B5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0AB65D13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11D5EF9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ED12B5C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2979250A" w14:textId="2D4C0230" w:rsidR="0003430D" w:rsidRPr="00BA1C98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14:paraId="278EC873" w14:textId="57FCA701" w:rsidR="0003430D" w:rsidRDefault="00C41D91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2C67DDEA" wp14:editId="14CAC0CC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3211195" cy="1799590"/>
            <wp:effectExtent l="0" t="0" r="8255" b="0"/>
            <wp:wrapNone/>
            <wp:docPr id="3" name="Рисунок 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>
                      <a:hlinkClick r:id="rId47"/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30D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0" distR="0" simplePos="0" relativeHeight="251834368" behindDoc="1" locked="0" layoutInCell="1" allowOverlap="1" wp14:anchorId="16412E6D" wp14:editId="322DF1CC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200400" cy="1800000"/>
            <wp:effectExtent l="0" t="0" r="0" b="0"/>
            <wp:wrapNone/>
            <wp:docPr id="58" name="Рисунок 13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3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CB91F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C46AFD5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5ED4427D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10079386" w14:textId="77777777" w:rsidR="0003430D" w:rsidRDefault="0003430D" w:rsidP="0003430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775D3100" w14:textId="77777777"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4D2DCDF3" w14:textId="77777777"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14:paraId="32446150" w14:textId="77777777" w:rsidR="0003430D" w:rsidRDefault="0003430D" w:rsidP="0003430D">
      <w:pPr>
        <w:rPr>
          <w:rFonts w:ascii="Arial Narrow" w:hAnsi="Arial Narrow" w:cs="Calibri"/>
          <w:sz w:val="24"/>
          <w:szCs w:val="24"/>
          <w:lang w:val="ru-RU"/>
        </w:rPr>
      </w:pPr>
    </w:p>
    <w:p w14:paraId="28B97001" w14:textId="0422604B"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35D4C722" w14:textId="77777777" w:rsidR="005155E0" w:rsidRDefault="005155E0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0D1FE2A5" w14:textId="77777777" w:rsidR="00BA1C98" w:rsidRPr="00D052DE" w:rsidRDefault="00BA1C98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14:paraId="6D0AA2CA" w14:textId="08BB0EAE" w:rsidR="00B64B43" w:rsidRDefault="00B64B43" w:rsidP="000E0F67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lastRenderedPageBreak/>
        <w:t xml:space="preserve">ПРЕИМУЩЕСТВА МИНИПОГРУЗЧИКОВ </w:t>
      </w: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</w:t>
      </w:r>
      <w:r w:rsidR="004E2F4E" w:rsidRPr="000E0F67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14:paraId="4C1403B6" w14:textId="3B82A83F"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0E0F67" w:rsidRPr="000A74B8" w14:paraId="732AF90B" w14:textId="77777777" w:rsidTr="00D052DE">
        <w:trPr>
          <w:trHeight w:val="1050"/>
        </w:trPr>
        <w:tc>
          <w:tcPr>
            <w:tcW w:w="1696" w:type="dxa"/>
          </w:tcPr>
          <w:p w14:paraId="2D8E1831" w14:textId="4DA025DD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7A0A2B" wp14:editId="7B61AB2F">
                  <wp:extent cx="698400" cy="720000"/>
                  <wp:effectExtent l="0" t="0" r="6985" b="444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FCC5FF1" w14:textId="7777777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14:paraId="04CACD19" w14:textId="3E898135" w:rsidR="000E0F67" w:rsidRPr="000E0F67" w:rsidRDefault="000E0F67" w:rsidP="000E0F67">
            <w:pPr>
              <w:widowControl/>
              <w:rPr>
                <w:rFonts w:ascii="Arial Narrow" w:hAnsi="Arial Narrow"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</w:t>
            </w:r>
          </w:p>
        </w:tc>
      </w:tr>
      <w:tr w:rsidR="000E0F67" w:rsidRPr="000A74B8" w14:paraId="4A96B1A2" w14:textId="77777777" w:rsidTr="00D052DE">
        <w:trPr>
          <w:trHeight w:val="1050"/>
        </w:trPr>
        <w:tc>
          <w:tcPr>
            <w:tcW w:w="1696" w:type="dxa"/>
          </w:tcPr>
          <w:p w14:paraId="52A10757" w14:textId="4353F342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6B28201" wp14:editId="4EFC9460">
                  <wp:extent cx="698400" cy="720000"/>
                  <wp:effectExtent l="0" t="0" r="6985" b="444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06A387A0" w14:textId="0CF8BB5B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гидростатический привод, </w:t>
            </w:r>
            <w:r w:rsidR="00BA1C98"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4</w:t>
            </w:r>
            <w:r w:rsidR="00BA1C98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</w:t>
            </w:r>
            <w:r w:rsidR="00BA1C98"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колесных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0E0F67" w:rsidRPr="000A74B8" w14:paraId="1178BD1C" w14:textId="77777777" w:rsidTr="00D052DE">
        <w:trPr>
          <w:trHeight w:val="1050"/>
        </w:trPr>
        <w:tc>
          <w:tcPr>
            <w:tcW w:w="1696" w:type="dxa"/>
          </w:tcPr>
          <w:p w14:paraId="122969A6" w14:textId="4FF83A96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E278C0" wp14:editId="4A3F4AEC">
                  <wp:extent cx="698400" cy="720000"/>
                  <wp:effectExtent l="0" t="0" r="6985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9C6B7F4" w14:textId="1CFAFD1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14:paraId="378C03C0" w14:textId="77777777" w:rsidR="000E0F67" w:rsidRPr="00B442C5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0E0F67" w:rsidRPr="000A74B8" w14:paraId="7C615213" w14:textId="77777777" w:rsidTr="00D052DE">
        <w:trPr>
          <w:trHeight w:val="1050"/>
        </w:trPr>
        <w:tc>
          <w:tcPr>
            <w:tcW w:w="1696" w:type="dxa"/>
          </w:tcPr>
          <w:p w14:paraId="5FFBA546" w14:textId="6EB118BD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35C3D6" wp14:editId="2FA6C894">
                  <wp:extent cx="698400" cy="720000"/>
                  <wp:effectExtent l="0" t="0" r="6985" b="4445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40060EB" w14:textId="30B59C30" w:rsidR="000E0F67" w:rsidRPr="006A7A06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14:paraId="2D930631" w14:textId="69976C1D" w:rsidR="000E0F67" w:rsidRPr="006A7A06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16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0E0F67" w:rsidRPr="000A74B8" w14:paraId="3E5C83B1" w14:textId="77777777" w:rsidTr="00D052DE">
        <w:trPr>
          <w:trHeight w:val="1050"/>
        </w:trPr>
        <w:tc>
          <w:tcPr>
            <w:tcW w:w="1696" w:type="dxa"/>
          </w:tcPr>
          <w:p w14:paraId="3C969FA9" w14:textId="74AC447E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36DDCED" wp14:editId="381666B1">
                  <wp:extent cx="698400" cy="720000"/>
                  <wp:effectExtent l="0" t="0" r="6985" b="444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977DA80" w14:textId="350A4B9A" w:rsidR="000E0F67" w:rsidRPr="00E86B82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14:paraId="060664FA" w14:textId="77777777" w:rsidR="000E0F67" w:rsidRPr="00E86B82" w:rsidRDefault="000E0F67" w:rsidP="000E0F67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0E0F67" w:rsidRPr="000A74B8" w14:paraId="381778FE" w14:textId="77777777" w:rsidTr="00D052DE">
        <w:trPr>
          <w:trHeight w:val="1050"/>
        </w:trPr>
        <w:tc>
          <w:tcPr>
            <w:tcW w:w="1696" w:type="dxa"/>
          </w:tcPr>
          <w:p w14:paraId="7E34F1F7" w14:textId="278C5B31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9326A4" wp14:editId="57E5498B">
                  <wp:extent cx="698400" cy="648000"/>
                  <wp:effectExtent l="0" t="0" r="6985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0339AAC" w14:textId="77777777" w:rsidR="000E0F67" w:rsidRPr="00CE0B9E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0A74B8" w14:paraId="2D67712F" w14:textId="77777777" w:rsidTr="00D25E61">
              <w:tc>
                <w:tcPr>
                  <w:tcW w:w="0" w:type="auto"/>
                  <w:vAlign w:val="center"/>
                  <w:hideMark/>
                </w:tcPr>
                <w:p w14:paraId="66C1A1C2" w14:textId="4487B408" w:rsidR="000E0F67" w:rsidRPr="00CE0B9E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14:paraId="746DEC84" w14:textId="626F59D1" w:rsidR="004331B3" w:rsidRDefault="004331B3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0A74B8" w14:paraId="2CDF2940" w14:textId="77777777" w:rsidTr="00D052DE">
        <w:trPr>
          <w:trHeight w:val="1050"/>
        </w:trPr>
        <w:tc>
          <w:tcPr>
            <w:tcW w:w="1696" w:type="dxa"/>
          </w:tcPr>
          <w:p w14:paraId="7789779F" w14:textId="21C17655" w:rsidR="000E0F67" w:rsidRDefault="000E0F67" w:rsidP="00F9224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896D4B" wp14:editId="628F7197">
                  <wp:extent cx="698400" cy="626400"/>
                  <wp:effectExtent l="0" t="0" r="6985" b="254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9"/>
                          <a:stretch/>
                        </pic:blipFill>
                        <pic:spPr bwMode="auto">
                          <a:xfrm>
                            <a:off x="0" y="0"/>
                            <a:ext cx="698400" cy="6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6FBEF64F" w14:textId="77777777" w:rsidR="000E0F67" w:rsidRPr="00CE0B9E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0A74B8" w14:paraId="65B45198" w14:textId="77777777" w:rsidTr="00D25E61">
              <w:tc>
                <w:tcPr>
                  <w:tcW w:w="0" w:type="auto"/>
                  <w:vAlign w:val="center"/>
                  <w:hideMark/>
                </w:tcPr>
                <w:p w14:paraId="0BFC361B" w14:textId="3E940BDE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14:paraId="51AB1F5E" w14:textId="77777777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0A74B8" w14:paraId="7FF3FEDF" w14:textId="77777777" w:rsidTr="00D052DE">
        <w:trPr>
          <w:trHeight w:val="1050"/>
        </w:trPr>
        <w:tc>
          <w:tcPr>
            <w:tcW w:w="1696" w:type="dxa"/>
          </w:tcPr>
          <w:p w14:paraId="083E3666" w14:textId="09B9E45B" w:rsidR="000E0F67" w:rsidRDefault="000E0F67" w:rsidP="000E0F67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C3C034" wp14:editId="34059662">
                  <wp:extent cx="698400" cy="687600"/>
                  <wp:effectExtent l="0" t="0" r="6985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55B998BB" w14:textId="77777777" w:rsidR="000E0F67" w:rsidRPr="00675B72" w:rsidRDefault="000E0F67" w:rsidP="000E0F67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0A74B8" w14:paraId="48835C47" w14:textId="77777777" w:rsidTr="00D25E61">
              <w:tc>
                <w:tcPr>
                  <w:tcW w:w="0" w:type="auto"/>
                  <w:vAlign w:val="center"/>
                  <w:hideMark/>
                </w:tcPr>
                <w:p w14:paraId="4C25282E" w14:textId="0A56303C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14:paraId="7277FB63" w14:textId="77777777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0A74B8" w14:paraId="2AF65A87" w14:textId="77777777" w:rsidTr="00D052DE">
        <w:trPr>
          <w:trHeight w:val="1050"/>
        </w:trPr>
        <w:tc>
          <w:tcPr>
            <w:tcW w:w="1696" w:type="dxa"/>
          </w:tcPr>
          <w:p w14:paraId="4E859F3B" w14:textId="072DD10E" w:rsidR="000E0F67" w:rsidRDefault="000E0F67" w:rsidP="004331B3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B9B6DE" wp14:editId="5566EFFD">
                  <wp:extent cx="698400" cy="680400"/>
                  <wp:effectExtent l="0" t="0" r="6985" b="5715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773A7BC3" w14:textId="6D170340" w:rsidR="000E0F67" w:rsidRPr="00675B72" w:rsidRDefault="000E0F67" w:rsidP="000E0F67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0E0F67" w:rsidRPr="000A74B8" w14:paraId="4C4CE30D" w14:textId="77777777" w:rsidTr="00D25E61">
              <w:tc>
                <w:tcPr>
                  <w:tcW w:w="0" w:type="auto"/>
                  <w:vAlign w:val="center"/>
                  <w:hideMark/>
                </w:tcPr>
                <w:p w14:paraId="19AAE62C" w14:textId="016279F3" w:rsidR="000E0F67" w:rsidRPr="00675B72" w:rsidRDefault="000E0F67" w:rsidP="000E0F67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</w:t>
                  </w:r>
                  <w:r w:rsidR="00BA1C98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620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 xml:space="preserve"> кг. скорость до </w:t>
                  </w:r>
                  <w:r w:rsidR="00BA1C98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30</w:t>
                  </w: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 xml:space="preserve"> км/ч.</w:t>
                  </w:r>
                </w:p>
              </w:tc>
            </w:tr>
          </w:tbl>
          <w:p w14:paraId="3CAF44FC" w14:textId="74867E4F" w:rsidR="000E0F67" w:rsidRDefault="000E0F67" w:rsidP="000E0F6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0E0F67" w:rsidRPr="000A74B8" w14:paraId="1CB2388B" w14:textId="77777777" w:rsidTr="00D052DE">
        <w:trPr>
          <w:trHeight w:val="1050"/>
        </w:trPr>
        <w:tc>
          <w:tcPr>
            <w:tcW w:w="1696" w:type="dxa"/>
          </w:tcPr>
          <w:p w14:paraId="47FBC4DC" w14:textId="77777777" w:rsidR="000E0F67" w:rsidRDefault="000E0F67" w:rsidP="004331B3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84E671" wp14:editId="69119433">
                  <wp:extent cx="698400" cy="644400"/>
                  <wp:effectExtent l="0" t="0" r="6985" b="381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</w:tcPr>
          <w:p w14:paraId="20BC0144" w14:textId="308D5541" w:rsidR="000E0F67" w:rsidRDefault="000E0F67" w:rsidP="000E0F67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14:paraId="67896345" w14:textId="77777777" w:rsidR="000E0F67" w:rsidRPr="00675B72" w:rsidRDefault="000E0F67" w:rsidP="000E0F67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14:paraId="7C2FE43D" w14:textId="0E2A8725" w:rsidR="00B64B43" w:rsidRDefault="004331B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43C4DE9B" wp14:editId="65BCFAE7">
            <wp:simplePos x="0" y="0"/>
            <wp:positionH relativeFrom="column">
              <wp:posOffset>1716406</wp:posOffset>
            </wp:positionH>
            <wp:positionV relativeFrom="paragraph">
              <wp:posOffset>92711</wp:posOffset>
            </wp:positionV>
            <wp:extent cx="1440000" cy="1440000"/>
            <wp:effectExtent l="0" t="0" r="8255" b="8255"/>
            <wp:wrapNone/>
            <wp:docPr id="634" name="Рисунок 634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406C313F" wp14:editId="108F5502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440000" cy="1440000"/>
            <wp:effectExtent l="0" t="0" r="8255" b="8255"/>
            <wp:wrapNone/>
            <wp:docPr id="633" name="Рисунок 63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03028572" wp14:editId="1DF24D35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440000" cy="1440000"/>
            <wp:effectExtent l="0" t="0" r="8255" b="8255"/>
            <wp:wrapNone/>
            <wp:docPr id="635" name="Рисунок 63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2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52F9273A" wp14:editId="7388A332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440000" cy="1440000"/>
            <wp:effectExtent l="0" t="0" r="8255" b="8255"/>
            <wp:wrapNone/>
            <wp:docPr id="636" name="Рисунок 636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FDC2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53AD039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2C52DEE5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23DB5E9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14786066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73B8B2E" w14:textId="77777777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25743ED" w14:textId="60C87DC5"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068DD632" w14:textId="0A5EF7A9" w:rsidR="00F92241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784FCA69" w14:textId="28150AF1" w:rsidR="00F92241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4A518F80" w14:textId="77777777" w:rsidR="00F92241" w:rsidRPr="00292EB3" w:rsidRDefault="00F9224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14:paraId="68D57E89" w14:textId="568DEB2F" w:rsidR="00D25E61" w:rsidRPr="00225A98" w:rsidRDefault="00F92241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ФОТОГРАФИИ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 xml:space="preserve">MULTIONE </w:t>
      </w:r>
      <w:r w:rsidR="00225A98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5 СЕРИИ</w:t>
      </w:r>
    </w:p>
    <w:p w14:paraId="31182950" w14:textId="1FC38A4C" w:rsidR="00BA1C98" w:rsidRDefault="00BA1C98" w:rsidP="00675B72">
      <w:pPr>
        <w:tabs>
          <w:tab w:val="left" w:pos="5864"/>
          <w:tab w:val="left" w:pos="8571"/>
        </w:tabs>
        <w:rPr>
          <w:noProof/>
        </w:rPr>
      </w:pPr>
    </w:p>
    <w:p w14:paraId="2B9D552F" w14:textId="77777777" w:rsidR="00F96CCE" w:rsidRDefault="00F96CCE" w:rsidP="00675B72">
      <w:pPr>
        <w:tabs>
          <w:tab w:val="left" w:pos="5864"/>
          <w:tab w:val="left" w:pos="8571"/>
        </w:tabs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2"/>
        <w:gridCol w:w="3592"/>
        <w:gridCol w:w="3592"/>
      </w:tblGrid>
      <w:tr w:rsidR="00F92241" w14:paraId="315D6EEE" w14:textId="77777777" w:rsidTr="00335E32">
        <w:tc>
          <w:tcPr>
            <w:tcW w:w="3588" w:type="dxa"/>
          </w:tcPr>
          <w:p w14:paraId="6E04D483" w14:textId="1B983EFE" w:rsidR="00F96CCE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B5C88" wp14:editId="09E79620">
                  <wp:extent cx="2160000" cy="1443600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4A5985B9" w14:textId="415CEACE" w:rsidR="00BA1C98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21ABD" wp14:editId="24A8C518">
                  <wp:extent cx="2160000" cy="1443600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676BE5D8" w14:textId="6E04B5CE" w:rsidR="00BA1C98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B896F" wp14:editId="45BF98B2">
                  <wp:extent cx="2160000" cy="1443600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41" w14:paraId="2D7529F2" w14:textId="77777777" w:rsidTr="00335E32">
        <w:tc>
          <w:tcPr>
            <w:tcW w:w="3588" w:type="dxa"/>
          </w:tcPr>
          <w:p w14:paraId="67644032" w14:textId="5B809C0C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687563AB" w14:textId="1B537B57" w:rsidR="00F96CCE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3230A" wp14:editId="6CAF881A">
                  <wp:extent cx="2160000" cy="1443600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2D2C4291" w14:textId="77777777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7A7D94B3" w14:textId="4DA115B2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77507" wp14:editId="37CA3CB5">
                  <wp:extent cx="2160000" cy="144360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23F2D059" w14:textId="77777777" w:rsidR="00BA1C98" w:rsidRDefault="00BA1C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3EBE815A" w14:textId="7F815B01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B0242" wp14:editId="208D3558">
                  <wp:extent cx="2160000" cy="1443600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41" w14:paraId="21F3E84F" w14:textId="77777777" w:rsidTr="00335E32">
        <w:tc>
          <w:tcPr>
            <w:tcW w:w="3588" w:type="dxa"/>
          </w:tcPr>
          <w:p w14:paraId="74088EFB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2D6F100" w14:textId="18F30E27" w:rsidR="00BA1C98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FE7F7" wp14:editId="3F72AE9B">
                  <wp:extent cx="2160000" cy="1443600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5DDB88D1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AE83670" w14:textId="1DB020B0" w:rsidR="00BA1C98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FE3C45" wp14:editId="08E2C7DF">
                  <wp:extent cx="2160000" cy="1443600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4640ADA8" w14:textId="77777777" w:rsidR="00335E32" w:rsidRDefault="00335E32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</w:p>
          <w:p w14:paraId="097D2B54" w14:textId="703442F7" w:rsidR="00BA1C98" w:rsidRDefault="00225A98" w:rsidP="00675B72">
            <w:pPr>
              <w:tabs>
                <w:tab w:val="left" w:pos="5864"/>
                <w:tab w:val="left" w:pos="857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7031F" wp14:editId="1FF9FAB7">
                  <wp:extent cx="2160000" cy="1443600"/>
                  <wp:effectExtent l="0" t="0" r="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283F9" w14:textId="374A1BC5" w:rsidR="00BA1C98" w:rsidRDefault="00BA1C98" w:rsidP="00675B72">
      <w:pPr>
        <w:tabs>
          <w:tab w:val="left" w:pos="5864"/>
          <w:tab w:val="left" w:pos="8571"/>
        </w:tabs>
        <w:rPr>
          <w:noProof/>
        </w:rPr>
      </w:pPr>
    </w:p>
    <w:p w14:paraId="61644AC0" w14:textId="28335240" w:rsidR="00D25E61" w:rsidRDefault="00D25E61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14:paraId="3AE7CD2E" w14:textId="666A86D5" w:rsidR="00D25E61" w:rsidRPr="00D25E61" w:rsidRDefault="00675B72" w:rsidP="00F96CCE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14:paraId="70C868A4" w14:textId="40BE6744" w:rsidR="004E2F4E" w:rsidRDefault="004E2F4E" w:rsidP="00F96CC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</w:p>
    <w:p w14:paraId="536357E2" w14:textId="56FAED3E" w:rsidR="004E2F4E" w:rsidRDefault="004E2F4E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ВИДЕООБЗОР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Ы </w:t>
      </w: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E</w:t>
      </w:r>
      <w:r w:rsidR="001715B1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                                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8"/>
        <w:gridCol w:w="3589"/>
        <w:gridCol w:w="3589"/>
      </w:tblGrid>
      <w:tr w:rsidR="001715B1" w14:paraId="26B76607" w14:textId="77777777" w:rsidTr="001715B1">
        <w:tc>
          <w:tcPr>
            <w:tcW w:w="3588" w:type="dxa"/>
          </w:tcPr>
          <w:p w14:paraId="74308154" w14:textId="10F79306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4D00FDF" wp14:editId="77A749AE">
                  <wp:extent cx="1803600" cy="1440000"/>
                  <wp:effectExtent l="0" t="0" r="6350" b="8255"/>
                  <wp:docPr id="1" name="Рисунок 1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>
                            <a:hlinkClick r:id="rId78"/>
                          </pic:cNvPr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03DE7538" w14:textId="6836A86F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3E8A07D" wp14:editId="67C29497">
                  <wp:extent cx="1954800" cy="1440000"/>
                  <wp:effectExtent l="0" t="0" r="7620" b="8255"/>
                  <wp:docPr id="664" name="Рисунок 664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Рисунок 664">
                            <a:hlinkClick r:id="rId80"/>
                          </pic:cNvPr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</w:tcPr>
          <w:p w14:paraId="0843A902" w14:textId="0C98E2F6" w:rsidR="001715B1" w:rsidRDefault="001715B1" w:rsidP="004E2F4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0479CAE" wp14:editId="2ECB52C7">
                  <wp:extent cx="1958400" cy="1440000"/>
                  <wp:effectExtent l="0" t="0" r="3810" b="8255"/>
                  <wp:docPr id="665" name="Рисунок 665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Рисунок 665">
                            <a:hlinkClick r:id="rId82"/>
                          </pic:cNvPr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7A689" w14:textId="101936C1" w:rsidR="00DC1EED" w:rsidRDefault="00DC1EED" w:rsidP="001715B1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</w:p>
    <w:p w14:paraId="06BC929E" w14:textId="77777777"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14:paraId="0B516E66" w14:textId="34243F58" w:rsidR="00DC1EED" w:rsidRPr="00DC1EED" w:rsidRDefault="00292EB3" w:rsidP="001715B1">
      <w:pPr>
        <w:shd w:val="clear" w:color="auto" w:fill="548DD4" w:themeFill="text2" w:themeFillTint="99"/>
        <w:rPr>
          <w:rFonts w:ascii="Arial Narrow" w:hAnsi="Arial Narrow" w:cs="Calibri"/>
          <w:sz w:val="24"/>
          <w:szCs w:val="24"/>
          <w:lang w:val="ru-RU"/>
        </w:rPr>
      </w:pPr>
      <w:r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>ЕЩЕ БОЛЬШЕ ИНФОРМАЦИИ НА САЙ</w:t>
      </w:r>
      <w:r w:rsid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ТЕ </w:t>
      </w:r>
      <w:r w:rsidR="00DC1EED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</w:rPr>
        <w:t>MULTIONE</w:t>
      </w:r>
      <w:r w:rsidR="00DC1EED" w:rsidRPr="001715B1">
        <w:rPr>
          <w:rFonts w:ascii="Arial Narrow" w:hAnsi="Arial Narrow" w:cs="Arial"/>
          <w:b/>
          <w:color w:val="231F20"/>
          <w:sz w:val="40"/>
          <w:szCs w:val="40"/>
          <w:shd w:val="clear" w:color="auto" w:fill="548DD4" w:themeFill="text2" w:themeFillTint="99"/>
          <w:lang w:val="ru-RU"/>
        </w:rPr>
        <w:t xml:space="preserve"> В РОССИИ</w:t>
      </w:r>
    </w:p>
    <w:p w14:paraId="4E04FEF8" w14:textId="77777777"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056B3C7E" wp14:editId="7DFC6332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84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F92241">
      <w:headerReference w:type="default" r:id="rId85"/>
      <w:footerReference w:type="default" r:id="rId86"/>
      <w:type w:val="continuous"/>
      <w:pgSz w:w="11910" w:h="16840"/>
      <w:pgMar w:top="-1560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88F71" w14:textId="77777777" w:rsidR="00483241" w:rsidRDefault="00483241" w:rsidP="00714BBC">
      <w:r>
        <w:separator/>
      </w:r>
    </w:p>
  </w:endnote>
  <w:endnote w:type="continuationSeparator" w:id="0">
    <w:p w14:paraId="07F2FF46" w14:textId="77777777" w:rsidR="00483241" w:rsidRDefault="00483241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015E" w14:textId="77777777" w:rsidR="00D32ACA" w:rsidRDefault="00D32ACA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 wp14:anchorId="01505B4E" wp14:editId="02CB6315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115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FC521" w14:textId="77777777" w:rsidR="00483241" w:rsidRDefault="00483241" w:rsidP="00714BBC">
      <w:r>
        <w:separator/>
      </w:r>
    </w:p>
  </w:footnote>
  <w:footnote w:type="continuationSeparator" w:id="0">
    <w:p w14:paraId="54018640" w14:textId="77777777" w:rsidR="00483241" w:rsidRDefault="00483241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BCF0" w14:textId="77777777" w:rsidR="00D32ACA" w:rsidRPr="00207888" w:rsidRDefault="00D32ACA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65E7818B" wp14:editId="7D619AE1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11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247FA91E" wp14:editId="5087B5A5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1156" name="Рисунок 1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14:paraId="61B7F264" w14:textId="77777777" w:rsidR="00D32ACA" w:rsidRPr="00207888" w:rsidRDefault="00D32ACA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14:paraId="68DAD0CD" w14:textId="77777777" w:rsidR="00D32ACA" w:rsidRPr="00207888" w:rsidRDefault="00D32ACA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7D62"/>
    <w:multiLevelType w:val="hybridMultilevel"/>
    <w:tmpl w:val="5178CBB6"/>
    <w:lvl w:ilvl="0" w:tplc="0D64FE1E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571E1"/>
    <w:multiLevelType w:val="hybridMultilevel"/>
    <w:tmpl w:val="4DFC54EC"/>
    <w:lvl w:ilvl="0" w:tplc="671E6BBA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45800"/>
    <w:multiLevelType w:val="hybridMultilevel"/>
    <w:tmpl w:val="66E87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565EF5"/>
    <w:multiLevelType w:val="hybridMultilevel"/>
    <w:tmpl w:val="5C0804B6"/>
    <w:lvl w:ilvl="0" w:tplc="2AF09E6E">
      <w:numFmt w:val="bullet"/>
      <w:lvlText w:val="•"/>
      <w:lvlJc w:val="left"/>
      <w:pPr>
        <w:ind w:left="360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590204C8">
      <w:numFmt w:val="bullet"/>
      <w:lvlText w:val="•"/>
      <w:lvlJc w:val="left"/>
      <w:pPr>
        <w:ind w:left="859" w:hanging="160"/>
      </w:pPr>
      <w:rPr>
        <w:rFonts w:hint="default"/>
        <w:lang w:val="it-IT" w:eastAsia="it-IT" w:bidi="it-IT"/>
      </w:rPr>
    </w:lvl>
    <w:lvl w:ilvl="2" w:tplc="D4D0B134">
      <w:numFmt w:val="bullet"/>
      <w:lvlText w:val="•"/>
      <w:lvlJc w:val="left"/>
      <w:pPr>
        <w:ind w:left="1358" w:hanging="160"/>
      </w:pPr>
      <w:rPr>
        <w:rFonts w:hint="default"/>
        <w:lang w:val="it-IT" w:eastAsia="it-IT" w:bidi="it-IT"/>
      </w:rPr>
    </w:lvl>
    <w:lvl w:ilvl="3" w:tplc="BE1CC704">
      <w:numFmt w:val="bullet"/>
      <w:lvlText w:val="•"/>
      <w:lvlJc w:val="left"/>
      <w:pPr>
        <w:ind w:left="1857" w:hanging="160"/>
      </w:pPr>
      <w:rPr>
        <w:rFonts w:hint="default"/>
        <w:lang w:val="it-IT" w:eastAsia="it-IT" w:bidi="it-IT"/>
      </w:rPr>
    </w:lvl>
    <w:lvl w:ilvl="4" w:tplc="791E15C4">
      <w:numFmt w:val="bullet"/>
      <w:lvlText w:val="•"/>
      <w:lvlJc w:val="left"/>
      <w:pPr>
        <w:ind w:left="2357" w:hanging="160"/>
      </w:pPr>
      <w:rPr>
        <w:rFonts w:hint="default"/>
        <w:lang w:val="it-IT" w:eastAsia="it-IT" w:bidi="it-IT"/>
      </w:rPr>
    </w:lvl>
    <w:lvl w:ilvl="5" w:tplc="78C22C6A">
      <w:numFmt w:val="bullet"/>
      <w:lvlText w:val="•"/>
      <w:lvlJc w:val="left"/>
      <w:pPr>
        <w:ind w:left="2856" w:hanging="160"/>
      </w:pPr>
      <w:rPr>
        <w:rFonts w:hint="default"/>
        <w:lang w:val="it-IT" w:eastAsia="it-IT" w:bidi="it-IT"/>
      </w:rPr>
    </w:lvl>
    <w:lvl w:ilvl="6" w:tplc="38569D44">
      <w:numFmt w:val="bullet"/>
      <w:lvlText w:val="•"/>
      <w:lvlJc w:val="left"/>
      <w:pPr>
        <w:ind w:left="3355" w:hanging="160"/>
      </w:pPr>
      <w:rPr>
        <w:rFonts w:hint="default"/>
        <w:lang w:val="it-IT" w:eastAsia="it-IT" w:bidi="it-IT"/>
      </w:rPr>
    </w:lvl>
    <w:lvl w:ilvl="7" w:tplc="D1789AFA">
      <w:numFmt w:val="bullet"/>
      <w:lvlText w:val="•"/>
      <w:lvlJc w:val="left"/>
      <w:pPr>
        <w:ind w:left="3855" w:hanging="160"/>
      </w:pPr>
      <w:rPr>
        <w:rFonts w:hint="default"/>
        <w:lang w:val="it-IT" w:eastAsia="it-IT" w:bidi="it-IT"/>
      </w:rPr>
    </w:lvl>
    <w:lvl w:ilvl="8" w:tplc="13E215EC">
      <w:numFmt w:val="bullet"/>
      <w:lvlText w:val="•"/>
      <w:lvlJc w:val="left"/>
      <w:pPr>
        <w:ind w:left="4354" w:hanging="160"/>
      </w:pPr>
      <w:rPr>
        <w:rFonts w:hint="default"/>
        <w:lang w:val="it-IT" w:eastAsia="it-IT" w:bidi="it-IT"/>
      </w:rPr>
    </w:lvl>
  </w:abstractNum>
  <w:abstractNum w:abstractNumId="9" w15:restartNumberingAfterBreak="0">
    <w:nsid w:val="2B615306"/>
    <w:multiLevelType w:val="hybridMultilevel"/>
    <w:tmpl w:val="981A9BD0"/>
    <w:lvl w:ilvl="0" w:tplc="0419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0" w15:restartNumberingAfterBreak="0">
    <w:nsid w:val="34CA78C3"/>
    <w:multiLevelType w:val="hybridMultilevel"/>
    <w:tmpl w:val="5CA46AAC"/>
    <w:lvl w:ilvl="0" w:tplc="E0022F2A">
      <w:numFmt w:val="bullet"/>
      <w:lvlText w:val="•"/>
      <w:lvlJc w:val="left"/>
      <w:pPr>
        <w:ind w:left="160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AFE690B2">
      <w:numFmt w:val="bullet"/>
      <w:lvlText w:val="•"/>
      <w:lvlJc w:val="left"/>
      <w:pPr>
        <w:ind w:left="737" w:hanging="160"/>
      </w:pPr>
      <w:rPr>
        <w:rFonts w:hint="default"/>
        <w:lang w:val="it-IT" w:eastAsia="it-IT" w:bidi="it-IT"/>
      </w:rPr>
    </w:lvl>
    <w:lvl w:ilvl="2" w:tplc="7A04731A">
      <w:numFmt w:val="bullet"/>
      <w:lvlText w:val="•"/>
      <w:lvlJc w:val="left"/>
      <w:pPr>
        <w:ind w:left="1234" w:hanging="160"/>
      </w:pPr>
      <w:rPr>
        <w:rFonts w:hint="default"/>
        <w:lang w:val="it-IT" w:eastAsia="it-IT" w:bidi="it-IT"/>
      </w:rPr>
    </w:lvl>
    <w:lvl w:ilvl="3" w:tplc="1854D824">
      <w:numFmt w:val="bullet"/>
      <w:lvlText w:val="•"/>
      <w:lvlJc w:val="left"/>
      <w:pPr>
        <w:ind w:left="1731" w:hanging="160"/>
      </w:pPr>
      <w:rPr>
        <w:rFonts w:hint="default"/>
        <w:lang w:val="it-IT" w:eastAsia="it-IT" w:bidi="it-IT"/>
      </w:rPr>
    </w:lvl>
    <w:lvl w:ilvl="4" w:tplc="980EF144">
      <w:numFmt w:val="bullet"/>
      <w:lvlText w:val="•"/>
      <w:lvlJc w:val="left"/>
      <w:pPr>
        <w:ind w:left="2228" w:hanging="160"/>
      </w:pPr>
      <w:rPr>
        <w:rFonts w:hint="default"/>
        <w:lang w:val="it-IT" w:eastAsia="it-IT" w:bidi="it-IT"/>
      </w:rPr>
    </w:lvl>
    <w:lvl w:ilvl="5" w:tplc="406824D6">
      <w:numFmt w:val="bullet"/>
      <w:lvlText w:val="•"/>
      <w:lvlJc w:val="left"/>
      <w:pPr>
        <w:ind w:left="2726" w:hanging="160"/>
      </w:pPr>
      <w:rPr>
        <w:rFonts w:hint="default"/>
        <w:lang w:val="it-IT" w:eastAsia="it-IT" w:bidi="it-IT"/>
      </w:rPr>
    </w:lvl>
    <w:lvl w:ilvl="6" w:tplc="72522596">
      <w:numFmt w:val="bullet"/>
      <w:lvlText w:val="•"/>
      <w:lvlJc w:val="left"/>
      <w:pPr>
        <w:ind w:left="3223" w:hanging="160"/>
      </w:pPr>
      <w:rPr>
        <w:rFonts w:hint="default"/>
        <w:lang w:val="it-IT" w:eastAsia="it-IT" w:bidi="it-IT"/>
      </w:rPr>
    </w:lvl>
    <w:lvl w:ilvl="7" w:tplc="57C82E88">
      <w:numFmt w:val="bullet"/>
      <w:lvlText w:val="•"/>
      <w:lvlJc w:val="left"/>
      <w:pPr>
        <w:ind w:left="3720" w:hanging="160"/>
      </w:pPr>
      <w:rPr>
        <w:rFonts w:hint="default"/>
        <w:lang w:val="it-IT" w:eastAsia="it-IT" w:bidi="it-IT"/>
      </w:rPr>
    </w:lvl>
    <w:lvl w:ilvl="8" w:tplc="848A12A2">
      <w:numFmt w:val="bullet"/>
      <w:lvlText w:val="•"/>
      <w:lvlJc w:val="left"/>
      <w:pPr>
        <w:ind w:left="4217" w:hanging="160"/>
      </w:pPr>
      <w:rPr>
        <w:rFonts w:hint="default"/>
        <w:lang w:val="it-IT" w:eastAsia="it-IT" w:bidi="it-IT"/>
      </w:rPr>
    </w:lvl>
  </w:abstractNum>
  <w:abstractNum w:abstractNumId="11" w15:restartNumberingAfterBreak="0">
    <w:nsid w:val="37F3332F"/>
    <w:multiLevelType w:val="hybridMultilevel"/>
    <w:tmpl w:val="2A706470"/>
    <w:lvl w:ilvl="0" w:tplc="040EF846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4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6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8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9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A004E"/>
    <w:multiLevelType w:val="hybridMultilevel"/>
    <w:tmpl w:val="9C8AD336"/>
    <w:lvl w:ilvl="0" w:tplc="490CE76C">
      <w:start w:val="39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82537"/>
    <w:multiLevelType w:val="hybridMultilevel"/>
    <w:tmpl w:val="F57C4D80"/>
    <w:lvl w:ilvl="0" w:tplc="53B6C700">
      <w:start w:val="4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3985">
    <w:abstractNumId w:val="18"/>
  </w:num>
  <w:num w:numId="2" w16cid:durableId="122965751">
    <w:abstractNumId w:val="5"/>
  </w:num>
  <w:num w:numId="3" w16cid:durableId="1245452797">
    <w:abstractNumId w:val="17"/>
  </w:num>
  <w:num w:numId="4" w16cid:durableId="240525877">
    <w:abstractNumId w:val="20"/>
  </w:num>
  <w:num w:numId="5" w16cid:durableId="1361708250">
    <w:abstractNumId w:val="13"/>
  </w:num>
  <w:num w:numId="6" w16cid:durableId="1176849329">
    <w:abstractNumId w:val="15"/>
  </w:num>
  <w:num w:numId="7" w16cid:durableId="660812418">
    <w:abstractNumId w:val="16"/>
  </w:num>
  <w:num w:numId="8" w16cid:durableId="977421400">
    <w:abstractNumId w:val="12"/>
  </w:num>
  <w:num w:numId="9" w16cid:durableId="1387534016">
    <w:abstractNumId w:val="7"/>
  </w:num>
  <w:num w:numId="10" w16cid:durableId="69354536">
    <w:abstractNumId w:val="19"/>
  </w:num>
  <w:num w:numId="11" w16cid:durableId="897595156">
    <w:abstractNumId w:val="2"/>
  </w:num>
  <w:num w:numId="12" w16cid:durableId="583538311">
    <w:abstractNumId w:val="6"/>
  </w:num>
  <w:num w:numId="13" w16cid:durableId="1545142535">
    <w:abstractNumId w:val="14"/>
  </w:num>
  <w:num w:numId="14" w16cid:durableId="1906793076">
    <w:abstractNumId w:val="23"/>
  </w:num>
  <w:num w:numId="15" w16cid:durableId="1514226088">
    <w:abstractNumId w:val="1"/>
  </w:num>
  <w:num w:numId="16" w16cid:durableId="1318261163">
    <w:abstractNumId w:val="10"/>
  </w:num>
  <w:num w:numId="17" w16cid:durableId="1786465957">
    <w:abstractNumId w:val="8"/>
  </w:num>
  <w:num w:numId="18" w16cid:durableId="2100786044">
    <w:abstractNumId w:val="9"/>
  </w:num>
  <w:num w:numId="19" w16cid:durableId="736975882">
    <w:abstractNumId w:val="4"/>
  </w:num>
  <w:num w:numId="20" w16cid:durableId="858860280">
    <w:abstractNumId w:val="21"/>
  </w:num>
  <w:num w:numId="21" w16cid:durableId="1067723816">
    <w:abstractNumId w:val="22"/>
  </w:num>
  <w:num w:numId="22" w16cid:durableId="177276534">
    <w:abstractNumId w:val="0"/>
  </w:num>
  <w:num w:numId="23" w16cid:durableId="1929071600">
    <w:abstractNumId w:val="11"/>
  </w:num>
  <w:num w:numId="24" w16cid:durableId="1617061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25B"/>
    <w:rsid w:val="00001296"/>
    <w:rsid w:val="00010C36"/>
    <w:rsid w:val="0001590E"/>
    <w:rsid w:val="0003430D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A74B8"/>
    <w:rsid w:val="000B1642"/>
    <w:rsid w:val="000B20C8"/>
    <w:rsid w:val="000B34CB"/>
    <w:rsid w:val="000C43A0"/>
    <w:rsid w:val="000D1D08"/>
    <w:rsid w:val="000E0F67"/>
    <w:rsid w:val="000E0FA2"/>
    <w:rsid w:val="000E6398"/>
    <w:rsid w:val="000F4D1D"/>
    <w:rsid w:val="00102033"/>
    <w:rsid w:val="0011078B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4216"/>
    <w:rsid w:val="001715B1"/>
    <w:rsid w:val="00172335"/>
    <w:rsid w:val="00174361"/>
    <w:rsid w:val="0017703F"/>
    <w:rsid w:val="001817F2"/>
    <w:rsid w:val="001A3C18"/>
    <w:rsid w:val="001B5D7D"/>
    <w:rsid w:val="001C65F8"/>
    <w:rsid w:val="001C735A"/>
    <w:rsid w:val="001C797E"/>
    <w:rsid w:val="001D14BA"/>
    <w:rsid w:val="001D5509"/>
    <w:rsid w:val="001E5282"/>
    <w:rsid w:val="001F2D5B"/>
    <w:rsid w:val="00203852"/>
    <w:rsid w:val="00205150"/>
    <w:rsid w:val="00207888"/>
    <w:rsid w:val="002105EE"/>
    <w:rsid w:val="002166B3"/>
    <w:rsid w:val="00221F21"/>
    <w:rsid w:val="00225A98"/>
    <w:rsid w:val="00227E08"/>
    <w:rsid w:val="002309AC"/>
    <w:rsid w:val="00232B34"/>
    <w:rsid w:val="00242308"/>
    <w:rsid w:val="00250327"/>
    <w:rsid w:val="00251087"/>
    <w:rsid w:val="00255140"/>
    <w:rsid w:val="00274824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98F"/>
    <w:rsid w:val="002E2A8D"/>
    <w:rsid w:val="00304466"/>
    <w:rsid w:val="00316C36"/>
    <w:rsid w:val="003330D8"/>
    <w:rsid w:val="003358E3"/>
    <w:rsid w:val="00335E32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291C"/>
    <w:rsid w:val="00393076"/>
    <w:rsid w:val="003A4281"/>
    <w:rsid w:val="003A729B"/>
    <w:rsid w:val="003B05FA"/>
    <w:rsid w:val="003B192C"/>
    <w:rsid w:val="003B542C"/>
    <w:rsid w:val="003C1E26"/>
    <w:rsid w:val="003C3C50"/>
    <w:rsid w:val="003C5896"/>
    <w:rsid w:val="003C6811"/>
    <w:rsid w:val="003D1551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31B3"/>
    <w:rsid w:val="00437BE4"/>
    <w:rsid w:val="004477FA"/>
    <w:rsid w:val="00453533"/>
    <w:rsid w:val="00460704"/>
    <w:rsid w:val="00466219"/>
    <w:rsid w:val="0047124A"/>
    <w:rsid w:val="00483241"/>
    <w:rsid w:val="0049559A"/>
    <w:rsid w:val="00495C2F"/>
    <w:rsid w:val="00496F7F"/>
    <w:rsid w:val="004A0D50"/>
    <w:rsid w:val="004B2037"/>
    <w:rsid w:val="004C42AE"/>
    <w:rsid w:val="004D5F72"/>
    <w:rsid w:val="004E0281"/>
    <w:rsid w:val="004E2F4E"/>
    <w:rsid w:val="004E70B2"/>
    <w:rsid w:val="004E7DB3"/>
    <w:rsid w:val="00502021"/>
    <w:rsid w:val="00502DBD"/>
    <w:rsid w:val="00504F6D"/>
    <w:rsid w:val="005155E0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1C6"/>
    <w:rsid w:val="005E0C45"/>
    <w:rsid w:val="006002DA"/>
    <w:rsid w:val="00604FE5"/>
    <w:rsid w:val="0061158A"/>
    <w:rsid w:val="006468AB"/>
    <w:rsid w:val="006552FA"/>
    <w:rsid w:val="0066350B"/>
    <w:rsid w:val="00666435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72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0AF"/>
    <w:rsid w:val="0071052D"/>
    <w:rsid w:val="00712EED"/>
    <w:rsid w:val="00714BBC"/>
    <w:rsid w:val="00735B1B"/>
    <w:rsid w:val="007469EB"/>
    <w:rsid w:val="0074717C"/>
    <w:rsid w:val="007520F7"/>
    <w:rsid w:val="00753C5D"/>
    <w:rsid w:val="007620EA"/>
    <w:rsid w:val="00762893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46DF5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0FA3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6CF0"/>
    <w:rsid w:val="00A075DA"/>
    <w:rsid w:val="00A13ED8"/>
    <w:rsid w:val="00A33D69"/>
    <w:rsid w:val="00A361A0"/>
    <w:rsid w:val="00A43728"/>
    <w:rsid w:val="00A51C4C"/>
    <w:rsid w:val="00A560F6"/>
    <w:rsid w:val="00A60057"/>
    <w:rsid w:val="00A70381"/>
    <w:rsid w:val="00A76F4C"/>
    <w:rsid w:val="00A7713B"/>
    <w:rsid w:val="00A9144A"/>
    <w:rsid w:val="00A955E6"/>
    <w:rsid w:val="00A962C5"/>
    <w:rsid w:val="00A96C9C"/>
    <w:rsid w:val="00A972AF"/>
    <w:rsid w:val="00AA5128"/>
    <w:rsid w:val="00AA6F4C"/>
    <w:rsid w:val="00AB0ABF"/>
    <w:rsid w:val="00AC37B2"/>
    <w:rsid w:val="00AD37A9"/>
    <w:rsid w:val="00AE0C18"/>
    <w:rsid w:val="00AE204D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3B04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1C98"/>
    <w:rsid w:val="00BA37A6"/>
    <w:rsid w:val="00BB327E"/>
    <w:rsid w:val="00BB3613"/>
    <w:rsid w:val="00BC2CA1"/>
    <w:rsid w:val="00BC4E2F"/>
    <w:rsid w:val="00BC655D"/>
    <w:rsid w:val="00BD1210"/>
    <w:rsid w:val="00BD7914"/>
    <w:rsid w:val="00BE26F7"/>
    <w:rsid w:val="00BE3BFD"/>
    <w:rsid w:val="00BE5264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1D91"/>
    <w:rsid w:val="00C4379E"/>
    <w:rsid w:val="00C438F4"/>
    <w:rsid w:val="00C53E73"/>
    <w:rsid w:val="00C71F53"/>
    <w:rsid w:val="00C74810"/>
    <w:rsid w:val="00C822D1"/>
    <w:rsid w:val="00C9624C"/>
    <w:rsid w:val="00CA7590"/>
    <w:rsid w:val="00CC029E"/>
    <w:rsid w:val="00CC409C"/>
    <w:rsid w:val="00CD0776"/>
    <w:rsid w:val="00CE0B9E"/>
    <w:rsid w:val="00CF3BA6"/>
    <w:rsid w:val="00CF551E"/>
    <w:rsid w:val="00CF7889"/>
    <w:rsid w:val="00D052DE"/>
    <w:rsid w:val="00D06746"/>
    <w:rsid w:val="00D2035F"/>
    <w:rsid w:val="00D25E61"/>
    <w:rsid w:val="00D26C76"/>
    <w:rsid w:val="00D32ACA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C1EED"/>
    <w:rsid w:val="00DC24FD"/>
    <w:rsid w:val="00DC6C55"/>
    <w:rsid w:val="00DD0A3B"/>
    <w:rsid w:val="00DD20B3"/>
    <w:rsid w:val="00DE11D0"/>
    <w:rsid w:val="00DF40D5"/>
    <w:rsid w:val="00E01339"/>
    <w:rsid w:val="00E01462"/>
    <w:rsid w:val="00E10572"/>
    <w:rsid w:val="00E12930"/>
    <w:rsid w:val="00E142B4"/>
    <w:rsid w:val="00E14FE7"/>
    <w:rsid w:val="00E202AB"/>
    <w:rsid w:val="00E25DF4"/>
    <w:rsid w:val="00E27CC7"/>
    <w:rsid w:val="00E431EC"/>
    <w:rsid w:val="00E47D21"/>
    <w:rsid w:val="00E50D3F"/>
    <w:rsid w:val="00E55021"/>
    <w:rsid w:val="00E57D42"/>
    <w:rsid w:val="00E86B82"/>
    <w:rsid w:val="00E86DE7"/>
    <w:rsid w:val="00E93FEE"/>
    <w:rsid w:val="00EA27E1"/>
    <w:rsid w:val="00EA5E28"/>
    <w:rsid w:val="00EA6BB0"/>
    <w:rsid w:val="00EC1866"/>
    <w:rsid w:val="00EC5285"/>
    <w:rsid w:val="00ED030C"/>
    <w:rsid w:val="00EE42A6"/>
    <w:rsid w:val="00EE4BBE"/>
    <w:rsid w:val="00EE6630"/>
    <w:rsid w:val="00EE71A1"/>
    <w:rsid w:val="00EF682B"/>
    <w:rsid w:val="00F131EC"/>
    <w:rsid w:val="00F1474B"/>
    <w:rsid w:val="00F16272"/>
    <w:rsid w:val="00F176D7"/>
    <w:rsid w:val="00F2044B"/>
    <w:rsid w:val="00F27E01"/>
    <w:rsid w:val="00F32647"/>
    <w:rsid w:val="00F42504"/>
    <w:rsid w:val="00F43B76"/>
    <w:rsid w:val="00F50737"/>
    <w:rsid w:val="00F52801"/>
    <w:rsid w:val="00F774C2"/>
    <w:rsid w:val="00F837CE"/>
    <w:rsid w:val="00F83B5E"/>
    <w:rsid w:val="00F92241"/>
    <w:rsid w:val="00F94693"/>
    <w:rsid w:val="00F96CCE"/>
    <w:rsid w:val="00FA2D1D"/>
    <w:rsid w:val="00FA3F87"/>
    <w:rsid w:val="00FB6D0E"/>
    <w:rsid w:val="00FC0AE0"/>
    <w:rsid w:val="00FD2A46"/>
    <w:rsid w:val="00FD4B76"/>
    <w:rsid w:val="00FE0649"/>
    <w:rsid w:val="00FE0C7E"/>
    <w:rsid w:val="00FE2D69"/>
    <w:rsid w:val="00FE50C2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569E1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ultionerus.ru/mini-loaders-attachments/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hyperlink" Target="https://youtu.be/ayOafc4C7p8" TargetMode="External"/><Relationship Id="rId63" Type="http://schemas.openxmlformats.org/officeDocument/2006/relationships/hyperlink" Target="https://drive.google.com/file/d/1_pBhi5Ofsnu4M5un5HgbZwWGu4PKCDwI/view" TargetMode="External"/><Relationship Id="rId68" Type="http://schemas.openxmlformats.org/officeDocument/2006/relationships/image" Target="media/image51.png"/><Relationship Id="rId84" Type="http://schemas.openxmlformats.org/officeDocument/2006/relationships/hyperlink" Target="http://multionerus.ru/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7.jpe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youtu.be/KZh7pvvcXTU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5.jpeg"/><Relationship Id="rId80" Type="http://schemas.openxmlformats.org/officeDocument/2006/relationships/hyperlink" Target="https://www.youtube.com/watch?v=A8ahjFAt01w&amp;list=PL3q4zeE6Ho0Z9-5qxD51ouDrzjWd0dZTb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hyperlink" Target="https://www.youtube.com/watch?v=3DbC5Yw6jj0&amp;list=PL3q4zeE6Ho0Za0ZGxL8gK5W7qEb4awV_D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yadi.sk/d/fpA4Pvfmia9o7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youtu.be/IoyI4VBBYVo" TargetMode="External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hyperlink" Target="https://drive.google.com/file/d/1tOKO6CXhU0ng3-sYMd9pH9e9L4FeNK0n/view" TargetMode="External"/><Relationship Id="rId73" Type="http://schemas.openxmlformats.org/officeDocument/2006/relationships/image" Target="media/image56.jpeg"/><Relationship Id="rId78" Type="http://schemas.openxmlformats.org/officeDocument/2006/relationships/hyperlink" Target="https://www.youtube.com/watch?v=-kny7lJjLS0&amp;list=PL3q4zeE6Ho0Ypsb6GNdXOegQVXNxSZ2ib" TargetMode="External"/><Relationship Id="rId81" Type="http://schemas.openxmlformats.org/officeDocument/2006/relationships/image" Target="media/image62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g"/><Relationship Id="rId40" Type="http://schemas.openxmlformats.org/officeDocument/2006/relationships/image" Target="media/image31.jpeg"/><Relationship Id="rId45" Type="http://schemas.openxmlformats.org/officeDocument/2006/relationships/hyperlink" Target="https://youtu.be/nJ_L1Sj3IIY" TargetMode="External"/><Relationship Id="rId66" Type="http://schemas.openxmlformats.org/officeDocument/2006/relationships/image" Target="media/image50.png"/><Relationship Id="rId87" Type="http://schemas.openxmlformats.org/officeDocument/2006/relationships/fontTable" Target="fontTable.xml"/><Relationship Id="rId61" Type="http://schemas.openxmlformats.org/officeDocument/2006/relationships/hyperlink" Target="https://www.youtube.com/channel/UCqDa0E-sWLrIW5CVMQrsprQ" TargetMode="External"/><Relationship Id="rId82" Type="http://schemas.openxmlformats.org/officeDocument/2006/relationships/hyperlink" Target="https://www.youtube.com/watch?v=HSP_hkqZIDg&amp;list=PL3q4zeE6Ho0ait-dC0-BYrU7slPUVY6i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A74AD-99E9-4860-A977-21166A68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Артем Соболев</cp:lastModifiedBy>
  <cp:revision>9</cp:revision>
  <cp:lastPrinted>2020-06-26T13:50:00Z</cp:lastPrinted>
  <dcterms:created xsi:type="dcterms:W3CDTF">2022-08-16T10:55:00Z</dcterms:created>
  <dcterms:modified xsi:type="dcterms:W3CDTF">2022-12-28T06:16:00Z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